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5" w:rsidRPr="008708E5" w:rsidRDefault="00DB0C75" w:rsidP="00DB0C75">
      <w:pPr>
        <w:pStyle w:val="90"/>
        <w:shd w:val="clear" w:color="auto" w:fill="auto"/>
        <w:spacing w:before="0" w:after="244" w:line="240" w:lineRule="auto"/>
        <w:ind w:right="20"/>
        <w:jc w:val="left"/>
        <w:rPr>
          <w:sz w:val="24"/>
          <w:szCs w:val="24"/>
        </w:rPr>
      </w:pPr>
      <w:r w:rsidRPr="008708E5">
        <w:rPr>
          <w:sz w:val="24"/>
          <w:szCs w:val="24"/>
        </w:rPr>
        <w:t>Зарегистрировано в минюсте России 20.08.2014 № 33671</w:t>
      </w:r>
    </w:p>
    <w:p w:rsidR="00DB0C75" w:rsidRPr="008708E5" w:rsidRDefault="00DB0C75" w:rsidP="00DB0C75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 xml:space="preserve">МИНИСТЕРСТВО ТРУДА И СОЦИАЛЬНОЙ ЗАЩИТЫ </w:t>
      </w:r>
    </w:p>
    <w:p w:rsidR="00DB0C75" w:rsidRPr="008708E5" w:rsidRDefault="00DB0C75" w:rsidP="00DB0C75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>РОССИЙСКОЙ ФЕДЕРАЦИИ</w:t>
      </w:r>
    </w:p>
    <w:p w:rsidR="00DB0C75" w:rsidRPr="008708E5" w:rsidRDefault="00DB0C75" w:rsidP="00DB0C75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</w:p>
    <w:p w:rsidR="00DB0C75" w:rsidRPr="008708E5" w:rsidRDefault="00DB0C75" w:rsidP="00DB0C75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 xml:space="preserve">ПРИКАЗ </w:t>
      </w:r>
    </w:p>
    <w:p w:rsidR="00DB0C75" w:rsidRPr="008708E5" w:rsidRDefault="00DB0C75" w:rsidP="00DB0C75">
      <w:pPr>
        <w:pStyle w:val="90"/>
        <w:shd w:val="clear" w:color="auto" w:fill="auto"/>
        <w:spacing w:before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>от 4 августа 2014 года № 524н</w:t>
      </w:r>
    </w:p>
    <w:p w:rsidR="00DB0C75" w:rsidRPr="008708E5" w:rsidRDefault="00DB0C75" w:rsidP="00DB0C75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  <w:bookmarkStart w:id="0" w:name="_GoBack"/>
      <w:r w:rsidRPr="008708E5">
        <w:rPr>
          <w:b/>
          <w:color w:val="0070C0"/>
          <w:sz w:val="24"/>
          <w:szCs w:val="24"/>
        </w:rPr>
        <w:t xml:space="preserve">ОБ УТВЕРЖДЕНИИ </w:t>
      </w:r>
      <w:proofErr w:type="gramStart"/>
      <w:r w:rsidRPr="008708E5">
        <w:rPr>
          <w:b/>
          <w:color w:val="0070C0"/>
          <w:sz w:val="24"/>
          <w:szCs w:val="24"/>
        </w:rPr>
        <w:t>ПРОФЕССИОНАЛЬНОГО</w:t>
      </w:r>
      <w:proofErr w:type="gramEnd"/>
      <w:r w:rsidRPr="008708E5">
        <w:rPr>
          <w:b/>
          <w:color w:val="0070C0"/>
          <w:sz w:val="24"/>
          <w:szCs w:val="24"/>
        </w:rPr>
        <w:t xml:space="preserve"> </w:t>
      </w:r>
    </w:p>
    <w:p w:rsidR="00DB0C75" w:rsidRPr="008708E5" w:rsidRDefault="00DB0C75" w:rsidP="00DB0C75">
      <w:pPr>
        <w:pStyle w:val="90"/>
        <w:shd w:val="clear" w:color="auto" w:fill="auto"/>
        <w:spacing w:before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>СТАНДАРТА «СПЕЦИАЛИСТ В ОБЛАСТИ ОХРАНЫ ТРУДА»</w:t>
      </w:r>
    </w:p>
    <w:bookmarkEnd w:id="0"/>
    <w:p w:rsidR="00DB0C75" w:rsidRPr="008708E5" w:rsidRDefault="00DB0C75" w:rsidP="00DB0C75">
      <w:pPr>
        <w:pStyle w:val="90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8708E5">
        <w:rPr>
          <w:sz w:val="24"/>
          <w:szCs w:val="24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№23 (Собрание законодательства Российской Федерации, 2013, № 4, ст. 293), </w:t>
      </w:r>
      <w:r w:rsidRPr="008708E5">
        <w:rPr>
          <w:rStyle w:val="93pt"/>
          <w:color w:val="auto"/>
          <w:sz w:val="24"/>
          <w:szCs w:val="24"/>
        </w:rPr>
        <w:t>приказываю:</w:t>
      </w:r>
    </w:p>
    <w:p w:rsidR="00DB0C75" w:rsidRPr="008708E5" w:rsidRDefault="00DB0C75" w:rsidP="00DB0C75">
      <w:pPr>
        <w:pStyle w:val="90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8708E5">
        <w:rPr>
          <w:sz w:val="24"/>
          <w:szCs w:val="24"/>
        </w:rPr>
        <w:t>Утвердить прилагаемый профессиональный стандарт «Специалист в области охраны труда».</w:t>
      </w:r>
    </w:p>
    <w:p w:rsidR="00DB0C75" w:rsidRDefault="00DB0C75" w:rsidP="00DB0C75">
      <w:pPr>
        <w:pStyle w:val="9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8708E5">
        <w:rPr>
          <w:sz w:val="24"/>
          <w:szCs w:val="24"/>
        </w:rPr>
        <w:t xml:space="preserve">Министр                                                                                               </w:t>
      </w:r>
      <w:r w:rsidR="008708E5">
        <w:rPr>
          <w:sz w:val="24"/>
          <w:szCs w:val="24"/>
        </w:rPr>
        <w:t xml:space="preserve">                 </w:t>
      </w:r>
      <w:r w:rsidRPr="008708E5">
        <w:rPr>
          <w:sz w:val="24"/>
          <w:szCs w:val="24"/>
        </w:rPr>
        <w:t xml:space="preserve">   М.А. </w:t>
      </w:r>
      <w:proofErr w:type="spellStart"/>
      <w:r w:rsidRPr="008708E5">
        <w:rPr>
          <w:sz w:val="24"/>
          <w:szCs w:val="24"/>
        </w:rPr>
        <w:t>Топилин</w:t>
      </w:r>
      <w:proofErr w:type="spellEnd"/>
    </w:p>
    <w:p w:rsidR="008708E5" w:rsidRPr="008708E5" w:rsidRDefault="008708E5" w:rsidP="00DB0C75">
      <w:pPr>
        <w:pStyle w:val="9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DB0C75" w:rsidRPr="008708E5" w:rsidRDefault="00DB0C75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</w:p>
    <w:p w:rsidR="00DB0C75" w:rsidRPr="008708E5" w:rsidRDefault="00DB0C75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</w:p>
    <w:p w:rsidR="007B3A5B" w:rsidRPr="008708E5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8708E5">
        <w:rPr>
          <w:rFonts w:ascii="Times New Roman" w:hAnsi="Times New Roman"/>
          <w:b w:val="0"/>
          <w:sz w:val="24"/>
          <w:szCs w:val="24"/>
        </w:rPr>
        <w:t>УТВЕРЖДЕН</w:t>
      </w:r>
    </w:p>
    <w:p w:rsidR="007B3A5B" w:rsidRPr="008708E5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8708E5">
        <w:rPr>
          <w:rFonts w:ascii="Times New Roman" w:hAnsi="Times New Roman"/>
          <w:b w:val="0"/>
          <w:sz w:val="24"/>
          <w:szCs w:val="24"/>
        </w:rPr>
        <w:t xml:space="preserve">приказом Министерства </w:t>
      </w:r>
    </w:p>
    <w:p w:rsidR="007B3A5B" w:rsidRPr="008708E5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8708E5">
        <w:rPr>
          <w:rFonts w:ascii="Times New Roman" w:hAnsi="Times New Roman"/>
          <w:b w:val="0"/>
          <w:sz w:val="24"/>
          <w:szCs w:val="24"/>
        </w:rPr>
        <w:t>труда и социальной защиты Российской Федерации</w:t>
      </w:r>
    </w:p>
    <w:p w:rsidR="007B3A5B" w:rsidRPr="008708E5" w:rsidRDefault="007B3A5B" w:rsidP="00DC128E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8708E5">
        <w:rPr>
          <w:rFonts w:ascii="Times New Roman" w:hAnsi="Times New Roman"/>
          <w:b w:val="0"/>
          <w:sz w:val="24"/>
          <w:szCs w:val="24"/>
        </w:rPr>
        <w:t>от «</w:t>
      </w:r>
      <w:r w:rsidR="003D2E20" w:rsidRPr="008708E5">
        <w:rPr>
          <w:rFonts w:ascii="Times New Roman" w:hAnsi="Times New Roman"/>
          <w:b w:val="0"/>
          <w:sz w:val="24"/>
          <w:szCs w:val="24"/>
        </w:rPr>
        <w:t>4</w:t>
      </w:r>
      <w:r w:rsidRPr="008708E5">
        <w:rPr>
          <w:rFonts w:ascii="Times New Roman" w:hAnsi="Times New Roman"/>
          <w:b w:val="0"/>
          <w:sz w:val="24"/>
          <w:szCs w:val="24"/>
        </w:rPr>
        <w:t>»</w:t>
      </w:r>
      <w:r w:rsidR="003D2E20" w:rsidRPr="008708E5">
        <w:rPr>
          <w:rFonts w:ascii="Times New Roman" w:hAnsi="Times New Roman"/>
          <w:b w:val="0"/>
          <w:sz w:val="24"/>
          <w:szCs w:val="24"/>
        </w:rPr>
        <w:t xml:space="preserve"> августа </w:t>
      </w:r>
      <w:r w:rsidRPr="008708E5">
        <w:rPr>
          <w:rFonts w:ascii="Times New Roman" w:hAnsi="Times New Roman"/>
          <w:b w:val="0"/>
          <w:sz w:val="24"/>
          <w:szCs w:val="24"/>
        </w:rPr>
        <w:t>2014 г. №</w:t>
      </w:r>
      <w:r w:rsidR="00DB0C75" w:rsidRPr="008708E5">
        <w:rPr>
          <w:rFonts w:ascii="Times New Roman" w:hAnsi="Times New Roman"/>
          <w:b w:val="0"/>
          <w:sz w:val="24"/>
          <w:szCs w:val="24"/>
        </w:rPr>
        <w:t xml:space="preserve"> </w:t>
      </w:r>
      <w:r w:rsidR="003D2E20" w:rsidRPr="008708E5">
        <w:rPr>
          <w:rFonts w:ascii="Times New Roman" w:hAnsi="Times New Roman"/>
          <w:b w:val="0"/>
          <w:sz w:val="24"/>
          <w:szCs w:val="24"/>
        </w:rPr>
        <w:t>524н</w:t>
      </w:r>
    </w:p>
    <w:p w:rsidR="00DB0C75" w:rsidRPr="008708E5" w:rsidRDefault="00DB0C75" w:rsidP="00DB0C75"/>
    <w:p w:rsidR="00DC128E" w:rsidRPr="008708E5" w:rsidRDefault="00DC128E" w:rsidP="00DC1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4D" w:rsidRPr="008708E5" w:rsidRDefault="00B13F4D" w:rsidP="00EA7346">
      <w:pPr>
        <w:spacing w:after="0" w:line="240" w:lineRule="auto"/>
        <w:jc w:val="center"/>
        <w:rPr>
          <w:rFonts w:ascii="Times New Roman" w:hAnsi="Times New Roman"/>
          <w:color w:val="0070C0"/>
          <w:sz w:val="40"/>
          <w:szCs w:val="40"/>
        </w:rPr>
      </w:pPr>
      <w:r w:rsidRPr="008708E5">
        <w:rPr>
          <w:rFonts w:ascii="Times New Roman" w:hAnsi="Times New Roman"/>
          <w:color w:val="0070C0"/>
          <w:sz w:val="40"/>
          <w:szCs w:val="40"/>
        </w:rPr>
        <w:t>ПРОФЕССИОНАЛЬНЫЙ</w:t>
      </w:r>
      <w:r w:rsidR="007B3A5B" w:rsidRPr="008708E5">
        <w:rPr>
          <w:rFonts w:ascii="Times New Roman" w:hAnsi="Times New Roman"/>
          <w:color w:val="0070C0"/>
          <w:sz w:val="40"/>
          <w:szCs w:val="40"/>
        </w:rPr>
        <w:t xml:space="preserve"> </w:t>
      </w:r>
      <w:r w:rsidRPr="008708E5">
        <w:rPr>
          <w:rFonts w:ascii="Times New Roman" w:hAnsi="Times New Roman"/>
          <w:color w:val="0070C0"/>
          <w:sz w:val="40"/>
          <w:szCs w:val="40"/>
        </w:rPr>
        <w:t>СТАНДАРТ</w:t>
      </w:r>
    </w:p>
    <w:p w:rsidR="00DB0C75" w:rsidRPr="008708E5" w:rsidRDefault="00DB0C75" w:rsidP="00EA7346">
      <w:pPr>
        <w:spacing w:after="0" w:line="240" w:lineRule="auto"/>
        <w:jc w:val="center"/>
        <w:rPr>
          <w:rFonts w:ascii="Times New Roman" w:hAnsi="Times New Roman"/>
          <w:color w:val="0070C0"/>
          <w:sz w:val="40"/>
          <w:szCs w:val="40"/>
        </w:rPr>
      </w:pPr>
    </w:p>
    <w:p w:rsidR="00B13F4D" w:rsidRPr="008708E5" w:rsidRDefault="00B13F4D" w:rsidP="00EA7346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8708E5">
        <w:rPr>
          <w:rFonts w:ascii="Times New Roman" w:hAnsi="Times New Roman"/>
          <w:b/>
          <w:color w:val="0070C0"/>
          <w:sz w:val="28"/>
          <w:szCs w:val="28"/>
        </w:rPr>
        <w:t>Специалист в области охраны труда</w:t>
      </w:r>
    </w:p>
    <w:p w:rsidR="00B13F4D" w:rsidRPr="008708E5" w:rsidRDefault="00B13F4D" w:rsidP="00EA7346">
      <w:pPr>
        <w:spacing w:after="0" w:line="240" w:lineRule="auto"/>
        <w:rPr>
          <w:rFonts w:ascii="Times New Roman" w:hAnsi="Times New Roman"/>
          <w:color w:val="0070C0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</w:tblGrid>
      <w:tr w:rsidR="008708E5" w:rsidRPr="008708E5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8E5" w:rsidRPr="008708E5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3F4D" w:rsidRPr="008708E5" w:rsidRDefault="00B13F4D" w:rsidP="00EA734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 w:rsidRPr="008708E5">
        <w:rPr>
          <w:rFonts w:ascii="Times New Roman" w:hAnsi="Times New Roman"/>
          <w:b/>
          <w:sz w:val="28"/>
          <w:lang w:val="en-US"/>
        </w:rPr>
        <w:t xml:space="preserve">I. </w:t>
      </w:r>
      <w:r w:rsidRPr="008708E5">
        <w:rPr>
          <w:rFonts w:ascii="Times New Roman" w:hAnsi="Times New Roman"/>
          <w:b/>
          <w:sz w:val="28"/>
        </w:rPr>
        <w:t>Общие сведения</w:t>
      </w:r>
    </w:p>
    <w:p w:rsidR="00B13F4D" w:rsidRPr="008708E5" w:rsidRDefault="00B13F4D" w:rsidP="00EA7346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3"/>
        <w:gridCol w:w="379"/>
        <w:gridCol w:w="1529"/>
      </w:tblGrid>
      <w:tr w:rsidR="008708E5" w:rsidRPr="008708E5" w:rsidTr="007B3A5B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Деятельность по планированию, организации, контролю и совершенствованию управления охраной труда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08E5" w:rsidRPr="008708E5" w:rsidTr="007B3A5B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708E5" w:rsidRPr="008708E5" w:rsidTr="007B3A5B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8708E5" w:rsidRPr="008708E5" w:rsidTr="007B3A5B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</w:rPr>
              <w:lastRenderedPageBreak/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  <w:tr w:rsidR="008708E5" w:rsidRPr="008708E5" w:rsidTr="007B3A5B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B13F4D" w:rsidRPr="008708E5" w:rsidRDefault="00B13F4D" w:rsidP="00EA734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8189"/>
      </w:tblGrid>
      <w:tr w:rsidR="008708E5" w:rsidRPr="008708E5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8708E5" w:rsidRPr="008708E5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708E5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8708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7B3A5B" w:rsidRPr="008708E5" w:rsidRDefault="007B3A5B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6"/>
        <w:gridCol w:w="7785"/>
      </w:tblGrid>
      <w:tr w:rsidR="008708E5" w:rsidRPr="008708E5" w:rsidTr="007B3A5B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8708E5" w:rsidRPr="008708E5" w:rsidTr="007B3A5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01.11 – 99.00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8708E5" w:rsidRPr="008708E5" w:rsidTr="007B3A5B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708E5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8708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3F4D" w:rsidRPr="008708E5" w:rsidRDefault="00B13F4D" w:rsidP="00EA7346">
      <w:pPr>
        <w:spacing w:after="0" w:line="240" w:lineRule="auto"/>
      </w:pPr>
    </w:p>
    <w:p w:rsidR="00B13F4D" w:rsidRPr="008708E5" w:rsidRDefault="00B13F4D" w:rsidP="00EA7346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B13F4D" w:rsidRPr="008708E5" w:rsidSect="00DB0C75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1"/>
        <w:gridCol w:w="2266"/>
        <w:gridCol w:w="3684"/>
        <w:gridCol w:w="1841"/>
        <w:gridCol w:w="2407"/>
      </w:tblGrid>
      <w:tr w:rsidR="008708E5" w:rsidRPr="008708E5" w:rsidTr="009B547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C61C5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8708E5">
              <w:lastRenderedPageBreak/>
              <w:br w:type="page"/>
            </w:r>
            <w:r w:rsidRPr="008708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708E5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8708E5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1C2974" w:rsidRPr="008708E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08E5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 профессиональной деятельности)</w:t>
            </w:r>
          </w:p>
        </w:tc>
      </w:tr>
      <w:tr w:rsidR="008708E5" w:rsidRPr="008708E5" w:rsidTr="009B5475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3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4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5475" w:rsidRPr="008708E5" w:rsidRDefault="00B13F4D" w:rsidP="00EA7346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B13F4D" w:rsidRPr="008708E5" w:rsidRDefault="009B5475" w:rsidP="009B54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Мониторинг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0B6B30" w:rsidP="000B6B3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B13F4D" w:rsidRPr="008708E5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9B54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475" w:rsidRPr="008708E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9B5475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9B5475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9B5475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708E5" w:rsidRPr="008708E5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13F4D" w:rsidRPr="008708E5" w:rsidRDefault="00B13F4D" w:rsidP="00EA7346">
      <w:pPr>
        <w:spacing w:after="0" w:line="240" w:lineRule="auto"/>
      </w:pPr>
    </w:p>
    <w:p w:rsidR="00B13F4D" w:rsidRPr="008708E5" w:rsidRDefault="00B13F4D" w:rsidP="00EA7346">
      <w:pPr>
        <w:spacing w:after="0" w:line="240" w:lineRule="auto"/>
        <w:sectPr w:rsidR="00B13F4D" w:rsidRPr="008708E5" w:rsidSect="00B74BF6">
          <w:headerReference w:type="default" r:id="rId11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8"/>
        <w:gridCol w:w="1205"/>
        <w:gridCol w:w="657"/>
        <w:gridCol w:w="446"/>
        <w:gridCol w:w="652"/>
        <w:gridCol w:w="1674"/>
        <w:gridCol w:w="725"/>
        <w:gridCol w:w="215"/>
        <w:gridCol w:w="544"/>
        <w:gridCol w:w="636"/>
        <w:gridCol w:w="936"/>
        <w:gridCol w:w="1223"/>
      </w:tblGrid>
      <w:tr w:rsidR="008708E5" w:rsidRPr="008708E5" w:rsidTr="0033615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 w:rsidRPr="008708E5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8708E5"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</w:tc>
      </w:tr>
      <w:tr w:rsidR="008708E5" w:rsidRPr="008708E5" w:rsidTr="0033615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8708E5" w:rsidRPr="008708E5" w:rsidTr="007B1E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33615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8E5" w:rsidRPr="008708E5" w:rsidTr="007B1E87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8E5" w:rsidRPr="008708E5" w:rsidTr="007B1E87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708E5" w:rsidRPr="008708E5" w:rsidTr="0033615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E5" w:rsidRPr="008708E5" w:rsidTr="009B5475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8708E5" w:rsidRPr="008708E5" w:rsidTr="0033615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E5" w:rsidRPr="008708E5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8708E5" w:rsidRDefault="00A04EA8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образование по направлению подготовки «</w:t>
            </w:r>
            <w:proofErr w:type="spellStart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безопасность» или соответствующим ему</w:t>
            </w:r>
            <w:bookmarkStart w:id="1" w:name="l184"/>
            <w:bookmarkEnd w:id="1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направлениям подготовки (специальностям) по обеспечению безопасности производственной деятельности либо высшее образование и</w:t>
            </w:r>
            <w:bookmarkStart w:id="2" w:name="l148"/>
            <w:bookmarkEnd w:id="2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8708E5" w:rsidRPr="008708E5" w:rsidTr="009B5475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Без предъявления требований к опыту практической работы</w:t>
            </w:r>
          </w:p>
        </w:tc>
      </w:tr>
      <w:tr w:rsidR="008708E5" w:rsidRPr="008708E5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8708E5" w:rsidRDefault="00B13F4D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При работе с выходом </w:t>
            </w:r>
            <w:r w:rsidR="009B5475" w:rsidRPr="008708E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="00336154" w:rsidRPr="008708E5">
              <w:rPr>
                <w:rFonts w:ascii="Times New Roman" w:hAnsi="Times New Roman"/>
                <w:sz w:val="24"/>
                <w:szCs w:val="24"/>
              </w:rPr>
              <w:t>асны</w:t>
            </w:r>
            <w:r w:rsidR="009B5475" w:rsidRPr="008708E5">
              <w:rPr>
                <w:rFonts w:ascii="Times New Roman" w:hAnsi="Times New Roman"/>
                <w:sz w:val="24"/>
                <w:szCs w:val="24"/>
              </w:rPr>
              <w:t>е</w:t>
            </w:r>
            <w:r w:rsidR="00336154" w:rsidRPr="008708E5">
              <w:rPr>
                <w:rFonts w:ascii="Times New Roman" w:hAnsi="Times New Roman"/>
                <w:sz w:val="24"/>
                <w:szCs w:val="24"/>
              </w:rPr>
              <w:t xml:space="preserve"> производственны</w:t>
            </w:r>
            <w:r w:rsidR="009B5475" w:rsidRPr="008708E5">
              <w:rPr>
                <w:rFonts w:ascii="Times New Roman" w:hAnsi="Times New Roman"/>
                <w:sz w:val="24"/>
                <w:szCs w:val="24"/>
              </w:rPr>
              <w:t>е</w:t>
            </w:r>
            <w:r w:rsidR="00336154" w:rsidRPr="008708E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9B5475" w:rsidRPr="008708E5">
              <w:rPr>
                <w:rFonts w:ascii="Times New Roman" w:hAnsi="Times New Roman"/>
                <w:sz w:val="24"/>
                <w:szCs w:val="24"/>
              </w:rPr>
              <w:t>ы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соответствующая </w:t>
            </w:r>
            <w:r w:rsidRPr="008708E5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  <w:r w:rsidRPr="008708E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8708E5" w:rsidRPr="008708E5" w:rsidTr="0033615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708E5" w:rsidRPr="008708E5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08E5" w:rsidRPr="008708E5" w:rsidTr="007B1E87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8708E5" w:rsidRPr="008708E5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8708E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8708E5" w:rsidRPr="008708E5" w:rsidTr="007B1E87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8708E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 xml:space="preserve">Безопасность жизнедеятельности в </w:t>
            </w:r>
            <w:proofErr w:type="spellStart"/>
            <w:r w:rsidRPr="008708E5">
              <w:rPr>
                <w:rFonts w:ascii="Times New Roman" w:hAnsi="Times New Roman" w:cs="Times New Roman"/>
              </w:rPr>
              <w:t>техносфере</w:t>
            </w:r>
            <w:proofErr w:type="spellEnd"/>
          </w:p>
        </w:tc>
      </w:tr>
      <w:tr w:rsidR="00B13F4D" w:rsidRPr="008708E5" w:rsidTr="007B1E87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74BF6" w:rsidRPr="008708E5" w:rsidRDefault="00B74BF6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8708E5" w:rsidRPr="008708E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8708E5" w:rsidRPr="008708E5" w:rsidTr="00B74BF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708E5" w:rsidRPr="008708E5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08E5" w:rsidRPr="008708E5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8708E5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 w:rsidRPr="008708E5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Pr="008708E5" w:rsidRDefault="007B1E87" w:rsidP="00EA7346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805"/>
      </w:tblGrid>
      <w:tr w:rsidR="008708E5" w:rsidRPr="008708E5" w:rsidTr="007B1E87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8708E5" w:rsidRPr="008708E5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4B45" w:rsidRPr="008708E5" w:rsidRDefault="00E44B45" w:rsidP="00E6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Разработка проектов локальных документов, включая локальны</w:t>
            </w:r>
            <w:r w:rsidR="00E6168A" w:rsidRPr="008708E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="00E6168A" w:rsidRPr="008708E5">
              <w:rPr>
                <w:rFonts w:ascii="Times New Roman" w:hAnsi="Times New Roman"/>
                <w:sz w:val="24"/>
                <w:szCs w:val="24"/>
              </w:rPr>
              <w:t>е акты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, обеспечивающих функционирование системы управления охраной труда</w:t>
            </w:r>
          </w:p>
        </w:tc>
      </w:tr>
      <w:tr w:rsidR="008708E5" w:rsidRPr="008708E5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406EBA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Подготовка предложений в разделы коллективного договора и трудовых договоров с работниками по вопросам охраны труда, в соглашения по охране труда</w:t>
            </w:r>
          </w:p>
        </w:tc>
      </w:tr>
      <w:tr w:rsidR="008708E5" w:rsidRPr="008708E5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Взаимодействие с представительными органами работников и согласование локальной документации по вопросам охраны труда</w:t>
            </w:r>
          </w:p>
        </w:tc>
      </w:tr>
      <w:tr w:rsidR="008708E5" w:rsidRPr="008708E5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Актуализация локальных нормативных документов по вопросам охраны труда</w:t>
            </w:r>
          </w:p>
        </w:tc>
      </w:tr>
      <w:tr w:rsidR="008708E5" w:rsidRPr="008708E5" w:rsidTr="007B1E87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8708E5" w:rsidRPr="008708E5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8708E5" w:rsidRPr="008708E5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8708E5" w:rsidRPr="008708E5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изменения законодательства в сфере охраны труда</w:t>
            </w:r>
          </w:p>
        </w:tc>
      </w:tr>
      <w:tr w:rsidR="008708E5" w:rsidRPr="008708E5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8708E5" w:rsidRPr="008708E5" w:rsidTr="007B1E87">
        <w:trPr>
          <w:trHeight w:val="225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Нормативная правовая база охраны труда, основы законодательства о техническом регулировании и промышленной безопасности</w:t>
            </w:r>
          </w:p>
        </w:tc>
      </w:tr>
      <w:tr w:rsidR="008708E5" w:rsidRPr="008708E5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8708E5" w:rsidRPr="008708E5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</w:t>
            </w:r>
          </w:p>
        </w:tc>
      </w:tr>
      <w:tr w:rsidR="008708E5" w:rsidRPr="008708E5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8708E5" w:rsidRPr="008708E5" w:rsidTr="007B1E87">
        <w:trPr>
          <w:trHeight w:val="17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8708E5" w:rsidRPr="008708E5" w:rsidTr="007B1E87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Pr="008708E5" w:rsidRDefault="007B1E87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8708E5" w:rsidRPr="008708E5" w:rsidTr="007B1E87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8708E5" w:rsidRPr="008708E5" w:rsidTr="007B1E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2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08E5" w:rsidRPr="008708E5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8E5" w:rsidRPr="008708E5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 w:rsidRPr="008708E5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Pr="008708E5" w:rsidRDefault="007B1E87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7818"/>
      </w:tblGrid>
      <w:tr w:rsidR="008708E5" w:rsidRPr="008708E5" w:rsidTr="007B1E87">
        <w:trPr>
          <w:trHeight w:val="200"/>
        </w:trPr>
        <w:tc>
          <w:tcPr>
            <w:tcW w:w="1242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обучении и планирование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обучения работников по </w:t>
            </w:r>
            <w:r w:rsidR="001247B7" w:rsidRPr="008708E5"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gramEnd"/>
            <w:r w:rsidR="001247B7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 w:rsidRPr="008708E5">
              <w:rPr>
                <w:rFonts w:ascii="Times New Roman" w:hAnsi="Times New Roman"/>
                <w:sz w:val="24"/>
                <w:szCs w:val="24"/>
              </w:rPr>
              <w:t>ы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</w:tc>
      </w:tr>
      <w:tr w:rsidR="008708E5" w:rsidRPr="008708E5" w:rsidTr="007B1E87">
        <w:trPr>
          <w:trHeight w:val="200"/>
        </w:trPr>
        <w:tc>
          <w:tcPr>
            <w:tcW w:w="124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охране труда, обеспечение обучения руководителей и специалистов по охране труда, обучения методам и приемам оказания первой помощи</w:t>
            </w:r>
            <w:r w:rsidR="00406EBA" w:rsidRPr="008708E5">
              <w:rPr>
                <w:rFonts w:ascii="Times New Roman" w:hAnsi="Times New Roman"/>
                <w:sz w:val="24"/>
                <w:szCs w:val="24"/>
              </w:rPr>
              <w:t xml:space="preserve"> пострадавшим на производстве</w:t>
            </w:r>
          </w:p>
        </w:tc>
      </w:tr>
      <w:tr w:rsidR="008708E5" w:rsidRPr="008708E5" w:rsidTr="007B1E87">
        <w:trPr>
          <w:trHeight w:val="200"/>
        </w:trPr>
        <w:tc>
          <w:tcPr>
            <w:tcW w:w="124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Оказание методической помощи руководителям структурных подразделений в подготовке программ обучения, инструктажей по охране труда, стажировок</w:t>
            </w:r>
            <w:r w:rsidR="00406EBA" w:rsidRPr="008708E5">
              <w:rPr>
                <w:rFonts w:ascii="Times New Roman" w:hAnsi="Times New Roman"/>
                <w:sz w:val="24"/>
                <w:szCs w:val="24"/>
              </w:rPr>
              <w:t>, инструкций по охране труда</w:t>
            </w:r>
          </w:p>
        </w:tc>
      </w:tr>
      <w:tr w:rsidR="008708E5" w:rsidRPr="008708E5" w:rsidTr="007B1E87">
        <w:trPr>
          <w:trHeight w:val="212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Контроль проведения всех видов обучения, инструктажей по охране труда и стажировок в соответствии с нормативными требованиями</w:t>
            </w:r>
          </w:p>
        </w:tc>
      </w:tr>
      <w:tr w:rsidR="008708E5" w:rsidRPr="008708E5" w:rsidTr="007B1E87">
        <w:trPr>
          <w:trHeight w:val="183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проверки знаний </w:t>
            </w:r>
            <w:r w:rsidR="007B1E87" w:rsidRPr="008708E5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требований охраны труда</w:t>
            </w:r>
            <w:proofErr w:type="gramEnd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08E5" w:rsidRPr="008708E5" w:rsidTr="007B1E87">
        <w:trPr>
          <w:trHeight w:val="183"/>
        </w:trPr>
        <w:tc>
          <w:tcPr>
            <w:tcW w:w="1242" w:type="pct"/>
            <w:vMerge w:val="restar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Разрабатывать (подбирать) программы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обучения по </w:t>
            </w:r>
            <w:r w:rsidR="001247B7" w:rsidRPr="008708E5"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gramEnd"/>
            <w:r w:rsidR="001247B7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 w:rsidRPr="008708E5">
              <w:rPr>
                <w:rFonts w:ascii="Times New Roman" w:hAnsi="Times New Roman"/>
                <w:sz w:val="24"/>
                <w:szCs w:val="24"/>
              </w:rPr>
              <w:t>ы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труда, методические и контрольно-измерительные материалы </w:t>
            </w:r>
          </w:p>
        </w:tc>
      </w:tr>
      <w:tr w:rsidR="008708E5" w:rsidRPr="008708E5" w:rsidTr="007B1E87">
        <w:trPr>
          <w:trHeight w:val="183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Проводить инструктажи по охране труда</w:t>
            </w:r>
          </w:p>
        </w:tc>
      </w:tr>
      <w:tr w:rsidR="008708E5" w:rsidRPr="008708E5" w:rsidTr="007B1E87">
        <w:trPr>
          <w:trHeight w:val="183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CA04D0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Консультировать по вопросам разработки программ инструктажей, стажировок,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труда и проверки знаний требований охраны труда</w:t>
            </w:r>
          </w:p>
        </w:tc>
      </w:tr>
      <w:tr w:rsidR="008708E5" w:rsidRPr="008708E5" w:rsidTr="007B1E87">
        <w:trPr>
          <w:trHeight w:val="183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8708E5" w:rsidRPr="008708E5" w:rsidTr="007B1E87">
        <w:trPr>
          <w:trHeight w:val="183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обучения работников по вопросам</w:t>
            </w:r>
            <w:proofErr w:type="gramEnd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8708E5" w:rsidRPr="008708E5" w:rsidTr="007B1E87">
        <w:trPr>
          <w:trHeight w:val="183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8708E5" w:rsidRPr="008708E5" w:rsidTr="007B1E87">
        <w:trPr>
          <w:trHeight w:val="225"/>
        </w:trPr>
        <w:tc>
          <w:tcPr>
            <w:tcW w:w="1242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8708E5" w:rsidRPr="008708E5" w:rsidTr="007B1E87">
        <w:trPr>
          <w:trHeight w:val="170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8708E5" w:rsidRPr="008708E5" w:rsidTr="007B1E87">
        <w:trPr>
          <w:trHeight w:val="170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Технологии, формы, средства и методы проведения инструктажей по охране труда,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труда и проверки знаний требований охраны труда</w:t>
            </w:r>
          </w:p>
        </w:tc>
      </w:tr>
      <w:tr w:rsidR="008708E5" w:rsidRPr="008708E5" w:rsidTr="007B1E87">
        <w:trPr>
          <w:trHeight w:val="170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Методы выявления потребностей в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обучении работников по вопросам</w:t>
            </w:r>
            <w:proofErr w:type="gramEnd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8708E5" w:rsidRPr="008708E5" w:rsidTr="007B1E87">
        <w:trPr>
          <w:trHeight w:val="170"/>
        </w:trPr>
        <w:tc>
          <w:tcPr>
            <w:tcW w:w="124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Основы психологии, педагогики, информационных технологий</w:t>
            </w:r>
          </w:p>
        </w:tc>
      </w:tr>
      <w:tr w:rsidR="008708E5" w:rsidRPr="008708E5" w:rsidTr="007B1E87">
        <w:trPr>
          <w:trHeight w:val="557"/>
        </w:trPr>
        <w:tc>
          <w:tcPr>
            <w:tcW w:w="1242" w:type="pc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Pr="008708E5" w:rsidRDefault="007B1E87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69"/>
        <w:gridCol w:w="494"/>
        <w:gridCol w:w="1803"/>
        <w:gridCol w:w="552"/>
        <w:gridCol w:w="996"/>
        <w:gridCol w:w="653"/>
        <w:gridCol w:w="1174"/>
        <w:gridCol w:w="980"/>
      </w:tblGrid>
      <w:tr w:rsidR="008708E5" w:rsidRPr="008708E5" w:rsidTr="007B1E8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8708E5" w:rsidRPr="008708E5" w:rsidTr="001247B7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1247B7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2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3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08E5" w:rsidRPr="008708E5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8708E5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 w:rsidRPr="008708E5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Pr="008708E5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9"/>
        <w:gridCol w:w="7812"/>
      </w:tblGrid>
      <w:tr w:rsidR="008708E5" w:rsidRPr="008708E5" w:rsidTr="00547CC9">
        <w:trPr>
          <w:trHeight w:val="200"/>
        </w:trPr>
        <w:tc>
          <w:tcPr>
            <w:tcW w:w="1252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Информирование работников о целях и задачах в области охраны труда, требованиях охраны труда, состоянии условий и охраны труда на рабочих местах, существующих профессиональных рисках, о полагающихся работникам компенсациях и средствах индивидуальной защиты</w:t>
            </w:r>
          </w:p>
        </w:tc>
      </w:tr>
      <w:tr w:rsidR="008708E5" w:rsidRPr="008708E5" w:rsidTr="00547CC9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Установление обратной связи с работниками (их представительными органами), структурными подразделениями организации по вопросам условий и охраны труда</w:t>
            </w:r>
          </w:p>
        </w:tc>
      </w:tr>
      <w:tr w:rsidR="008708E5" w:rsidRPr="008708E5" w:rsidTr="00547CC9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8708E5" w:rsidRPr="008708E5" w:rsidTr="00547CC9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8708E5" w:rsidRPr="008708E5" w:rsidTr="00547CC9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Подготовка отчетной (статистической) документации по вопросам охраны труда</w:t>
            </w:r>
          </w:p>
        </w:tc>
      </w:tr>
      <w:tr w:rsidR="008708E5" w:rsidRPr="008708E5" w:rsidTr="00547CC9">
        <w:trPr>
          <w:trHeight w:val="212"/>
        </w:trPr>
        <w:tc>
          <w:tcPr>
            <w:tcW w:w="1252" w:type="pct"/>
            <w:vMerge w:val="restar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Подготавливать материалы и документы, полно и объективно отражающие информацию по вопросам охраны труда</w:t>
            </w:r>
          </w:p>
        </w:tc>
      </w:tr>
      <w:tr w:rsidR="008708E5" w:rsidRPr="008708E5" w:rsidTr="00547CC9">
        <w:trPr>
          <w:trHeight w:val="183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Формировать, представлять и защищать позицию по вопросам функционирования системы управления охраной труда и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1247B7" w:rsidRPr="008708E5">
              <w:rPr>
                <w:rFonts w:ascii="Times New Roman" w:hAnsi="Times New Roman"/>
                <w:sz w:val="24"/>
                <w:szCs w:val="24"/>
              </w:rPr>
              <w:t>я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8708E5" w:rsidRPr="008708E5" w:rsidTr="00547CC9">
        <w:trPr>
          <w:trHeight w:val="225"/>
        </w:trPr>
        <w:tc>
          <w:tcPr>
            <w:tcW w:w="1252" w:type="pct"/>
            <w:vMerge w:val="restart"/>
          </w:tcPr>
          <w:p w:rsidR="00547CC9" w:rsidRPr="008708E5" w:rsidRDefault="00547CC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547CC9" w:rsidRPr="008708E5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8708E5" w:rsidRPr="008708E5" w:rsidTr="00547CC9">
        <w:trPr>
          <w:trHeight w:val="225"/>
        </w:trPr>
        <w:tc>
          <w:tcPr>
            <w:tcW w:w="1252" w:type="pct"/>
            <w:vMerge/>
          </w:tcPr>
          <w:p w:rsidR="00547CC9" w:rsidRPr="008708E5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8708E5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8708E5" w:rsidRPr="008708E5" w:rsidTr="00547CC9">
        <w:trPr>
          <w:trHeight w:val="225"/>
        </w:trPr>
        <w:tc>
          <w:tcPr>
            <w:tcW w:w="1252" w:type="pct"/>
            <w:vMerge/>
          </w:tcPr>
          <w:p w:rsidR="00547CC9" w:rsidRPr="008708E5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8708E5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8708E5" w:rsidRPr="008708E5" w:rsidTr="00547CC9">
        <w:trPr>
          <w:trHeight w:val="552"/>
        </w:trPr>
        <w:tc>
          <w:tcPr>
            <w:tcW w:w="1252" w:type="pct"/>
            <w:vMerge/>
          </w:tcPr>
          <w:p w:rsidR="00547CC9" w:rsidRPr="008708E5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8708E5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547CC9" w:rsidRPr="008708E5" w:rsidTr="00547CC9">
        <w:trPr>
          <w:trHeight w:val="557"/>
        </w:trPr>
        <w:tc>
          <w:tcPr>
            <w:tcW w:w="1252" w:type="pct"/>
          </w:tcPr>
          <w:p w:rsidR="00547CC9" w:rsidRPr="008708E5" w:rsidDel="002A1D54" w:rsidRDefault="00547CC9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547CC9" w:rsidRPr="008708E5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Pr="008708E5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084"/>
        <w:gridCol w:w="1173"/>
        <w:gridCol w:w="498"/>
        <w:gridCol w:w="1807"/>
        <w:gridCol w:w="727"/>
        <w:gridCol w:w="46"/>
        <w:gridCol w:w="988"/>
        <w:gridCol w:w="409"/>
        <w:gridCol w:w="1321"/>
        <w:gridCol w:w="842"/>
      </w:tblGrid>
      <w:tr w:rsidR="008708E5" w:rsidRPr="008708E5" w:rsidTr="001247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3.1.4. Трудовая функция</w:t>
            </w:r>
          </w:p>
        </w:tc>
      </w:tr>
      <w:tr w:rsidR="008708E5" w:rsidRPr="008708E5" w:rsidTr="001247B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1247B7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4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1247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08E5" w:rsidRPr="008708E5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8708E5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 w:rsidRPr="008708E5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профессионального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lastRenderedPageBreak/>
              <w:t>стандарта</w:t>
            </w:r>
          </w:p>
        </w:tc>
      </w:tr>
    </w:tbl>
    <w:p w:rsidR="001247B7" w:rsidRPr="008708E5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9"/>
        <w:gridCol w:w="7812"/>
      </w:tblGrid>
      <w:tr w:rsidR="008708E5" w:rsidRPr="008708E5" w:rsidTr="00AE378C">
        <w:trPr>
          <w:trHeight w:val="200"/>
        </w:trPr>
        <w:tc>
          <w:tcPr>
            <w:tcW w:w="1252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13F4D" w:rsidRPr="008708E5" w:rsidRDefault="00E6168A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Выявление, анализ и оценка профессиональных рисков</w:t>
            </w:r>
          </w:p>
        </w:tc>
      </w:tr>
      <w:tr w:rsidR="008708E5" w:rsidRPr="008708E5" w:rsidTr="00AE378C">
        <w:trPr>
          <w:trHeight w:val="200"/>
        </w:trPr>
        <w:tc>
          <w:tcPr>
            <w:tcW w:w="1252" w:type="pct"/>
            <w:vMerge/>
          </w:tcPr>
          <w:p w:rsidR="00E6168A" w:rsidRPr="008708E5" w:rsidRDefault="00E6168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E6168A" w:rsidRPr="008708E5" w:rsidRDefault="00E6168A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Разработка планов, программ и мероприятий по улучшению условий и охраны труда</w:t>
            </w:r>
          </w:p>
        </w:tc>
      </w:tr>
      <w:tr w:rsidR="008708E5" w:rsidRPr="008708E5" w:rsidTr="00AE378C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8708E5" w:rsidRPr="008708E5" w:rsidTr="00AE378C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</w:t>
            </w:r>
            <w:r w:rsidR="00AE378C"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</w:tc>
      </w:tr>
      <w:tr w:rsidR="008708E5" w:rsidRPr="008708E5" w:rsidTr="00AE378C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FA20CE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 w:rsidR="00B13F4D"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документов по приемке и вводу в эксплуатацию производственных объектов</w:t>
            </w: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оценка их</w:t>
            </w:r>
            <w:r w:rsidR="00B13F4D"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соответствия требованиям охраны труда</w:t>
            </w:r>
          </w:p>
        </w:tc>
      </w:tr>
      <w:tr w:rsidR="008708E5" w:rsidRPr="008708E5" w:rsidTr="00AE378C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Формирование контингента работников, подлежащих обязательным предварительным при приеме на работу и периодическим медицинским осмотрам, другим обязательным медицинским осмотрам (освидетельствованиям), обязательным психиатрическим освидетельствованиям</w:t>
            </w:r>
          </w:p>
        </w:tc>
      </w:tr>
      <w:tr w:rsidR="008708E5" w:rsidRPr="008708E5" w:rsidTr="00AE378C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AE378C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13F4D"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>беспечени</w:t>
            </w:r>
            <w:r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B13F4D"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работников средствами индивидуальной защиты и установк</w:t>
            </w:r>
            <w:r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13F4D"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коллективной защиты, а также их хранени</w:t>
            </w:r>
            <w:r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B13F4D"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>, оценк</w:t>
            </w:r>
            <w:r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13F4D"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состояния и исправности</w:t>
            </w:r>
          </w:p>
        </w:tc>
      </w:tr>
      <w:tr w:rsidR="008708E5" w:rsidRPr="008708E5" w:rsidTr="00AE378C">
        <w:trPr>
          <w:trHeight w:val="200"/>
        </w:trPr>
        <w:tc>
          <w:tcPr>
            <w:tcW w:w="1252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Выработка мер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8708E5" w:rsidRPr="008708E5" w:rsidTr="00AE378C">
        <w:trPr>
          <w:trHeight w:val="212"/>
        </w:trPr>
        <w:tc>
          <w:tcPr>
            <w:tcW w:w="1252" w:type="pct"/>
            <w:vMerge w:val="restar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методы оценки опасностей и профессиональных рисков</w:t>
            </w:r>
          </w:p>
        </w:tc>
      </w:tr>
      <w:tr w:rsidR="008708E5" w:rsidRPr="008708E5" w:rsidTr="00AE378C">
        <w:trPr>
          <w:trHeight w:val="212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результаты оценки условий труда на рабочих местах</w:t>
            </w:r>
          </w:p>
        </w:tc>
      </w:tr>
      <w:tr w:rsidR="008708E5" w:rsidRPr="008708E5" w:rsidTr="00AE378C">
        <w:trPr>
          <w:trHeight w:val="212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8708E5" w:rsidRPr="008708E5" w:rsidTr="00AE378C">
        <w:trPr>
          <w:trHeight w:val="183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8708E5" w:rsidRPr="008708E5" w:rsidTr="00AE378C">
        <w:trPr>
          <w:trHeight w:val="183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8708E5" w:rsidRPr="008708E5" w:rsidTr="00AE378C">
        <w:trPr>
          <w:trHeight w:val="183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Style w:val="FontStyle41"/>
              </w:rPr>
              <w:t>Готовить (оформлять)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8708E5" w:rsidRPr="008708E5" w:rsidTr="00AE378C">
        <w:trPr>
          <w:trHeight w:val="183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Формировать документы (формы), связанные с обеспечением работников средствами индивидуальной защиты, проведением всех видов обязательных медицинских осмотров и освидетельствований 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Методы и порядок оценки опасностей и профессиональных рисков работников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Вредные и опасные факторы производственной среды и трудового процесса, их классификация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проведения предварительных при поступлении на работу и периодических медицинских осмотров работников, внеплановых медосмотров, иных медицинских осмотров и освидетельствований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Типовой перечень ежегодно реализуемых мероприятий по улучшению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условий и охраны труда и снижению уровней профессиональных рисков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Виды и размер (объем) компенсаций работникам за тяжелую работу</w:t>
            </w:r>
            <w:r w:rsidR="00AE378C" w:rsidRPr="008708E5">
              <w:rPr>
                <w:rFonts w:ascii="Times New Roman" w:hAnsi="Times New Roman"/>
                <w:sz w:val="24"/>
                <w:szCs w:val="24"/>
              </w:rPr>
              <w:t>,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работу с вредными и (или) опасными условиями труда, условия и порядок их предоставления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Методы мотивации и стимулирования работников к безопасному труду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Основные требования нормативно-технических документов к машинам, оборудованию, установкам, производственным процессам в части обеспечения безопасности труда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разработки и экспертизы мероприятий по охране труда в составе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проектной и технологической документации производственного назначения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8708E5" w:rsidRPr="008708E5" w:rsidTr="00AE378C">
        <w:trPr>
          <w:trHeight w:val="225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8708E5" w:rsidRPr="008708E5" w:rsidTr="00AE378C">
        <w:trPr>
          <w:trHeight w:val="170"/>
        </w:trPr>
        <w:tc>
          <w:tcPr>
            <w:tcW w:w="1252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E44B45" w:rsidRPr="008708E5" w:rsidRDefault="00E44B45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B13F4D" w:rsidRPr="008708E5" w:rsidTr="00AE378C">
        <w:trPr>
          <w:trHeight w:val="557"/>
        </w:trPr>
        <w:tc>
          <w:tcPr>
            <w:tcW w:w="1252" w:type="pc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Pr="008708E5" w:rsidRDefault="001247B7" w:rsidP="00EA7346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7"/>
        <w:gridCol w:w="1215"/>
        <w:gridCol w:w="652"/>
        <w:gridCol w:w="425"/>
        <w:gridCol w:w="596"/>
        <w:gridCol w:w="65"/>
        <w:gridCol w:w="1620"/>
        <w:gridCol w:w="725"/>
        <w:gridCol w:w="231"/>
        <w:gridCol w:w="535"/>
        <w:gridCol w:w="648"/>
        <w:gridCol w:w="1176"/>
        <w:gridCol w:w="1006"/>
      </w:tblGrid>
      <w:tr w:rsidR="008708E5" w:rsidRPr="008708E5" w:rsidTr="009B5475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D1E53" w:rsidRPr="008708E5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E53" w:rsidRPr="008708E5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4D" w:rsidRPr="008708E5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 w:rsidRPr="008708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8708E5" w:rsidRPr="008708E5" w:rsidTr="009B54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Мониторинг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9B547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8E5" w:rsidRPr="008708E5" w:rsidTr="009B5475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8E5" w:rsidRPr="008708E5" w:rsidTr="009B5475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708E5" w:rsidRPr="008708E5" w:rsidTr="009B547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E5" w:rsidRPr="008708E5" w:rsidTr="009B5475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8708E5" w:rsidRPr="008708E5" w:rsidTr="009B5475">
        <w:trPr>
          <w:trHeight w:val="408"/>
        </w:trPr>
        <w:tc>
          <w:tcPr>
            <w:tcW w:w="5000" w:type="pct"/>
            <w:gridSpan w:val="13"/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08E5" w:rsidRPr="008708E5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8708E5" w:rsidRDefault="00A04EA8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образование по направлению подготовки «</w:t>
            </w:r>
            <w:proofErr w:type="spellStart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</w:t>
            </w:r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области охраны труда</w:t>
            </w:r>
          </w:p>
        </w:tc>
      </w:tr>
      <w:tr w:rsidR="008708E5" w:rsidRPr="008708E5" w:rsidTr="00246EDD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Без предъявления требований к опыту практической работы</w:t>
            </w:r>
          </w:p>
        </w:tc>
      </w:tr>
      <w:tr w:rsidR="008708E5" w:rsidRPr="008708E5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8708E5" w:rsidRDefault="00406EB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При работе с выходом на опасные производственные объекты соответствующая </w:t>
            </w:r>
            <w:r w:rsidRPr="008708E5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8708E5" w:rsidRPr="008708E5" w:rsidTr="009B547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708E5" w:rsidRPr="008708E5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" w:type="pct"/>
            <w:gridSpan w:val="3"/>
            <w:tcBorders>
              <w:bottom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08E5" w:rsidRPr="008708E5" w:rsidTr="009B5475">
        <w:trPr>
          <w:trHeight w:val="549"/>
        </w:trPr>
        <w:tc>
          <w:tcPr>
            <w:tcW w:w="162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8708E5" w:rsidRPr="008708E5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8708E5" w:rsidRPr="008708E5" w:rsidTr="009B5475">
        <w:trPr>
          <w:trHeight w:val="283"/>
        </w:trPr>
        <w:tc>
          <w:tcPr>
            <w:tcW w:w="16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 xml:space="preserve">Безопасность жизнедеятельности в </w:t>
            </w:r>
            <w:proofErr w:type="spellStart"/>
            <w:r w:rsidRPr="008708E5">
              <w:rPr>
                <w:rFonts w:ascii="Times New Roman" w:hAnsi="Times New Roman" w:cs="Times New Roman"/>
              </w:rPr>
              <w:t>техносфере</w:t>
            </w:r>
            <w:proofErr w:type="spellEnd"/>
          </w:p>
        </w:tc>
      </w:tr>
      <w:tr w:rsidR="008708E5" w:rsidRPr="008708E5" w:rsidTr="009B5475">
        <w:trPr>
          <w:trHeight w:val="283"/>
        </w:trPr>
        <w:tc>
          <w:tcPr>
            <w:tcW w:w="16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13F4D" w:rsidRPr="008708E5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80"/>
        <w:gridCol w:w="1169"/>
        <w:gridCol w:w="496"/>
        <w:gridCol w:w="1280"/>
        <w:gridCol w:w="1005"/>
        <w:gridCol w:w="1032"/>
        <w:gridCol w:w="650"/>
        <w:gridCol w:w="1323"/>
        <w:gridCol w:w="859"/>
      </w:tblGrid>
      <w:tr w:rsidR="008708E5" w:rsidRPr="008708E5" w:rsidTr="0020529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 w:rsidRPr="008708E5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8708E5" w:rsidRPr="008708E5" w:rsidTr="0020529C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547CC9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охраны труда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20529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08E5" w:rsidRPr="008708E5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8708E5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 w:rsidRPr="008708E5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20529C" w:rsidRPr="008708E5" w:rsidRDefault="0020529C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8708E5" w:rsidRPr="008708E5" w:rsidTr="0020529C">
        <w:trPr>
          <w:trHeight w:val="200"/>
        </w:trPr>
        <w:tc>
          <w:tcPr>
            <w:tcW w:w="1251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8708E5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547CC9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в структурных подразделениях требований нормативных правовых актов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по охране труда, правильност</w:t>
            </w:r>
            <w:r w:rsidR="0020529C" w:rsidRPr="008708E5">
              <w:rPr>
                <w:rFonts w:ascii="Times New Roman" w:hAnsi="Times New Roman"/>
                <w:sz w:val="24"/>
                <w:szCs w:val="24"/>
              </w:rPr>
              <w:t>и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применения средств индивидуальной защиты, проведени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по предупреждению несчастных случаев на производстве и профессиональных заболеваний, выполнени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создание здоровых и безопасных условий труда</w:t>
            </w:r>
          </w:p>
        </w:tc>
      </w:tr>
      <w:tr w:rsidR="008708E5" w:rsidRPr="008708E5" w:rsidTr="0020529C">
        <w:trPr>
          <w:trHeight w:val="200"/>
        </w:trPr>
        <w:tc>
          <w:tcPr>
            <w:tcW w:w="1251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 и оценка документов, связанных с приемкой и вводом в эксплуатацию, контролем производственны</w:t>
            </w:r>
            <w:r w:rsidR="0020529C" w:rsidRPr="008708E5">
              <w:rPr>
                <w:rFonts w:ascii="Times New Roman" w:hAnsi="Times New Roman"/>
                <w:sz w:val="24"/>
                <w:szCs w:val="24"/>
              </w:rPr>
              <w:t>х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0529C" w:rsidRPr="008708E5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требованиям охраны труда</w:t>
            </w:r>
          </w:p>
        </w:tc>
      </w:tr>
      <w:tr w:rsidR="008708E5" w:rsidRPr="008708E5" w:rsidTr="0020529C">
        <w:trPr>
          <w:trHeight w:val="838"/>
        </w:trPr>
        <w:tc>
          <w:tcPr>
            <w:tcW w:w="1251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Принятие мер по устранению ситуаций, угрожающих жизни и здоровью людей</w:t>
            </w:r>
            <w:r w:rsidR="0020529C" w:rsidRPr="008708E5">
              <w:rPr>
                <w:rFonts w:ascii="Times New Roman" w:hAnsi="Times New Roman"/>
                <w:sz w:val="24"/>
                <w:szCs w:val="24"/>
              </w:rPr>
              <w:t>,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при их выявлении, в том числе по обращениям работников,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нарушений требований охраны труда</w:t>
            </w:r>
          </w:p>
        </w:tc>
      </w:tr>
      <w:tr w:rsidR="008708E5" w:rsidRPr="008708E5" w:rsidTr="0020529C">
        <w:trPr>
          <w:trHeight w:val="212"/>
        </w:trPr>
        <w:tc>
          <w:tcPr>
            <w:tcW w:w="1251" w:type="pct"/>
            <w:vMerge w:val="restar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8708E5" w:rsidRDefault="00B13F4D" w:rsidP="00547C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Планировать мероприятий по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8708E5" w:rsidRPr="008708E5" w:rsidTr="0020529C">
        <w:trPr>
          <w:trHeight w:val="212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8708E5" w:rsidRPr="008708E5" w:rsidTr="0020529C">
        <w:trPr>
          <w:trHeight w:val="212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Документально оформлять результаты контрольных мероприятий,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предписания лицам, допустившим нарушения требований охраны труда</w:t>
            </w:r>
          </w:p>
        </w:tc>
      </w:tr>
      <w:tr w:rsidR="008708E5" w:rsidRPr="008708E5" w:rsidTr="0020529C">
        <w:trPr>
          <w:trHeight w:val="212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Взаимодействовать с комитетом (комиссией) по охране труда </w:t>
            </w:r>
            <w:r w:rsidR="0020529C" w:rsidRPr="008708E5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обеспечения контроля по вопросам охраны труда</w:t>
            </w:r>
          </w:p>
        </w:tc>
      </w:tr>
      <w:tr w:rsidR="008708E5" w:rsidRPr="008708E5" w:rsidTr="0020529C">
        <w:trPr>
          <w:trHeight w:val="212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причины несоблюдения требований охраны труда</w:t>
            </w:r>
          </w:p>
        </w:tc>
      </w:tr>
      <w:tr w:rsidR="008708E5" w:rsidRPr="008708E5" w:rsidTr="0020529C">
        <w:trPr>
          <w:trHeight w:val="247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Оценивать и избирать адекватные меры по устранению выявленных нарушений</w:t>
            </w:r>
          </w:p>
        </w:tc>
      </w:tr>
      <w:tr w:rsidR="008708E5" w:rsidRPr="008708E5" w:rsidTr="0020529C">
        <w:trPr>
          <w:trHeight w:val="225"/>
        </w:trPr>
        <w:tc>
          <w:tcPr>
            <w:tcW w:w="1251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8708E5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Виды, уровни и методы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547CC9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8708E5" w:rsidRPr="008708E5" w:rsidTr="0020529C">
        <w:trPr>
          <w:trHeight w:val="225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Каналы и пути получения информации о соблюдении требований охраны труда</w:t>
            </w:r>
          </w:p>
        </w:tc>
      </w:tr>
      <w:tr w:rsidR="008708E5" w:rsidRPr="008708E5" w:rsidTr="0020529C">
        <w:trPr>
          <w:trHeight w:val="225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Система государственного надзора и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547CC9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права и обязанности представителей государственного надзора и контроля 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обязанности работодателей при проведении государственного надзора и контроля 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8708E5" w:rsidRPr="008708E5" w:rsidTr="0020529C">
        <w:trPr>
          <w:trHeight w:val="225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Вопросы осуществления общественного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547CC9" w:rsidRPr="008708E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547CC9" w:rsidRPr="008708E5">
              <w:rPr>
                <w:rFonts w:ascii="Times New Roman" w:hAnsi="Times New Roman"/>
                <w:sz w:val="24"/>
                <w:szCs w:val="24"/>
              </w:rPr>
              <w:t xml:space="preserve"> состоянием условий и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охраны труда, принципы взаимодействия с органами общественного контроля</w:t>
            </w:r>
          </w:p>
        </w:tc>
      </w:tr>
      <w:tr w:rsidR="008708E5" w:rsidRPr="008708E5" w:rsidTr="0020529C">
        <w:trPr>
          <w:trHeight w:val="282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 охраны труда (дисциплинарная, административная, гражданско-правовая, уголовная)</w:t>
            </w:r>
            <w:r w:rsidR="009C3459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и порядок привлечения к ответственности</w:t>
            </w:r>
          </w:p>
        </w:tc>
      </w:tr>
      <w:tr w:rsidR="00B13F4D" w:rsidRPr="008708E5" w:rsidTr="0020529C">
        <w:trPr>
          <w:trHeight w:val="552"/>
        </w:trPr>
        <w:tc>
          <w:tcPr>
            <w:tcW w:w="1251" w:type="pc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8708E5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8708E5" w:rsidRPr="008708E5" w:rsidTr="009C345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 w:rsidRPr="008708E5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8708E5" w:rsidRPr="008708E5" w:rsidTr="009C3459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9C3459" w:rsidP="003C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6F" w:rsidRPr="008708E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3C0D6F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3C0D6F" w:rsidRPr="008708E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9C345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08E5" w:rsidRPr="008708E5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8708E5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 w:rsidRPr="008708E5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9C3459" w:rsidRPr="008708E5" w:rsidRDefault="009C3459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8708E5" w:rsidRPr="008708E5" w:rsidTr="009C3459">
        <w:trPr>
          <w:trHeight w:val="200"/>
        </w:trPr>
        <w:tc>
          <w:tcPr>
            <w:tcW w:w="1251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3C0D6F" w:rsidRPr="008708E5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производственного контроля и специальной оценки условий труда</w:t>
            </w:r>
          </w:p>
        </w:tc>
      </w:tr>
      <w:tr w:rsidR="008708E5" w:rsidRPr="008708E5" w:rsidTr="009C3459">
        <w:trPr>
          <w:trHeight w:val="200"/>
        </w:trPr>
        <w:tc>
          <w:tcPr>
            <w:tcW w:w="1251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Организация работы комиссии по специальной оценке условий труда</w:t>
            </w:r>
          </w:p>
        </w:tc>
      </w:tr>
      <w:tr w:rsidR="008708E5" w:rsidRPr="008708E5" w:rsidTr="009C3459">
        <w:trPr>
          <w:trHeight w:val="200"/>
        </w:trPr>
        <w:tc>
          <w:tcPr>
            <w:tcW w:w="1251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9C345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я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 xml:space="preserve"> оценки условий труда, рассмотрение ее результатов</w:t>
            </w:r>
          </w:p>
        </w:tc>
      </w:tr>
      <w:tr w:rsidR="008708E5" w:rsidRPr="008708E5" w:rsidTr="009C3459">
        <w:trPr>
          <w:trHeight w:val="200"/>
        </w:trPr>
        <w:tc>
          <w:tcPr>
            <w:tcW w:w="1251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8708E5" w:rsidRPr="008708E5" w:rsidTr="009C3459">
        <w:trPr>
          <w:trHeight w:val="200"/>
        </w:trPr>
        <w:tc>
          <w:tcPr>
            <w:tcW w:w="1251" w:type="pct"/>
            <w:vMerge/>
          </w:tcPr>
          <w:p w:rsidR="003C0D6F" w:rsidRPr="008708E5" w:rsidRDefault="003C0D6F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3C0D6F" w:rsidRPr="008708E5" w:rsidRDefault="003C0D6F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8708E5" w:rsidRPr="008708E5" w:rsidTr="009C3459">
        <w:trPr>
          <w:trHeight w:val="475"/>
        </w:trPr>
        <w:tc>
          <w:tcPr>
            <w:tcW w:w="1251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Подбор и предоставление необходимой документации и информации по вопросам специальной оценки условий труда, соответствующие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разъяснения в процессе проведения специальной оценки условий труда</w:t>
            </w:r>
          </w:p>
        </w:tc>
      </w:tr>
      <w:tr w:rsidR="008708E5" w:rsidRPr="008708E5" w:rsidTr="009C3459">
        <w:trPr>
          <w:trHeight w:val="212"/>
        </w:trPr>
        <w:tc>
          <w:tcPr>
            <w:tcW w:w="1251" w:type="pct"/>
            <w:vMerge w:val="restar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потенциально опасные и вредные производственные факторы, воздействующие на работников в процессе трудовой деятельности</w:t>
            </w:r>
          </w:p>
        </w:tc>
      </w:tr>
      <w:tr w:rsidR="008708E5" w:rsidRPr="008708E5" w:rsidTr="009C3459">
        <w:trPr>
          <w:trHeight w:val="212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Осуществлять сбор и анализ документов и информации об условиях труда</w:t>
            </w:r>
          </w:p>
        </w:tc>
      </w:tr>
      <w:tr w:rsidR="008708E5" w:rsidRPr="008708E5" w:rsidTr="009C3459">
        <w:trPr>
          <w:trHeight w:val="212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программу производственного контроля </w:t>
            </w:r>
          </w:p>
        </w:tc>
      </w:tr>
      <w:tr w:rsidR="008708E5" w:rsidRPr="008708E5" w:rsidTr="009C3459">
        <w:trPr>
          <w:trHeight w:val="247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Оформлять необходимую документацию при проведении оценки условий труда, в том числе декларацию соответствия условий труда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proofErr w:type="gramEnd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нормативным требования охраны труда</w:t>
            </w:r>
          </w:p>
        </w:tc>
      </w:tr>
      <w:tr w:rsidR="008708E5" w:rsidRPr="008708E5" w:rsidTr="009C3459">
        <w:trPr>
          <w:trHeight w:val="225"/>
        </w:trPr>
        <w:tc>
          <w:tcPr>
            <w:tcW w:w="1251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8708E5" w:rsidRPr="008708E5" w:rsidTr="009C3459">
        <w:trPr>
          <w:trHeight w:val="225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8708E5" w:rsidRPr="008708E5" w:rsidTr="009C3459">
        <w:trPr>
          <w:trHeight w:val="351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проведения производственного контроля и специальной оценки условий труда</w:t>
            </w:r>
          </w:p>
        </w:tc>
      </w:tr>
      <w:tr w:rsidR="00B13F4D" w:rsidRPr="008708E5" w:rsidTr="009C3459">
        <w:trPr>
          <w:trHeight w:val="557"/>
        </w:trPr>
        <w:tc>
          <w:tcPr>
            <w:tcW w:w="1251" w:type="pc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8708E5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8708E5" w:rsidRPr="008708E5" w:rsidTr="001C43A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 w:rsidRPr="008708E5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8708E5" w:rsidRPr="008708E5" w:rsidTr="001C43A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8E5" w:rsidRPr="008708E5" w:rsidTr="001C43A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08E5" w:rsidRPr="008708E5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8708E5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 w:rsidRPr="008708E5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C43A4" w:rsidRPr="008708E5" w:rsidRDefault="001C43A4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8708E5" w:rsidRPr="008708E5" w:rsidTr="001C43A4">
        <w:trPr>
          <w:trHeight w:val="200"/>
        </w:trPr>
        <w:tc>
          <w:tcPr>
            <w:tcW w:w="1251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8708E5" w:rsidRPr="008708E5" w:rsidTr="001C43A4">
        <w:trPr>
          <w:trHeight w:val="200"/>
        </w:trPr>
        <w:tc>
          <w:tcPr>
            <w:tcW w:w="1251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8708E5" w:rsidRPr="008708E5" w:rsidTr="001C43A4">
        <w:trPr>
          <w:trHeight w:val="688"/>
        </w:trPr>
        <w:tc>
          <w:tcPr>
            <w:tcW w:w="1251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Cs/>
                <w:sz w:val="24"/>
                <w:szCs w:val="24"/>
              </w:rPr>
              <w:t>Формирование документов, необходимых для расследования и учета несчастных случаев на производстве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заболеваний, а также для страхового обеспечения пострадавших</w:t>
            </w:r>
            <w:r w:rsidR="00841498" w:rsidRPr="008708E5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8708E5" w:rsidRPr="008708E5" w:rsidTr="001C43A4">
        <w:trPr>
          <w:trHeight w:val="212"/>
        </w:trPr>
        <w:tc>
          <w:tcPr>
            <w:tcW w:w="1251" w:type="pct"/>
            <w:vMerge w:val="restar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08E5" w:rsidRPr="008708E5" w:rsidTr="001C43A4">
        <w:trPr>
          <w:trHeight w:val="212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8708E5" w:rsidRPr="008708E5" w:rsidTr="001C43A4">
        <w:trPr>
          <w:trHeight w:val="212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Выявлять и анализировать причины несчастных случаев на производстве и профессиональных заболеваний и обосновывать необходимые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(меры) по предотвращению аналогичных происшествий</w:t>
            </w:r>
          </w:p>
        </w:tc>
      </w:tr>
      <w:tr w:rsidR="008708E5" w:rsidRPr="008708E5" w:rsidTr="001C43A4">
        <w:trPr>
          <w:trHeight w:val="767"/>
        </w:trPr>
        <w:tc>
          <w:tcPr>
            <w:tcW w:w="1251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08E5" w:rsidRPr="008708E5" w:rsidTr="001C43A4">
        <w:trPr>
          <w:trHeight w:val="199"/>
        </w:trPr>
        <w:tc>
          <w:tcPr>
            <w:tcW w:w="1251" w:type="pct"/>
            <w:vMerge w:val="restart"/>
          </w:tcPr>
          <w:p w:rsidR="001C43A4" w:rsidRPr="008708E5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1C43A4" w:rsidRPr="008708E5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Виды несчастных случаев на производстве; несчастные случаи, подлежащие расследованию </w:t>
            </w:r>
          </w:p>
        </w:tc>
      </w:tr>
      <w:tr w:rsidR="008708E5" w:rsidRPr="008708E5" w:rsidTr="001C43A4">
        <w:trPr>
          <w:trHeight w:val="199"/>
        </w:trPr>
        <w:tc>
          <w:tcPr>
            <w:tcW w:w="1251" w:type="pct"/>
            <w:vMerge/>
          </w:tcPr>
          <w:p w:rsidR="001C43A4" w:rsidRPr="008708E5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8708E5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Виды профессиональных заболеваний</w:t>
            </w:r>
          </w:p>
        </w:tc>
      </w:tr>
      <w:tr w:rsidR="008708E5" w:rsidRPr="008708E5" w:rsidTr="001C43A4">
        <w:trPr>
          <w:trHeight w:val="225"/>
        </w:trPr>
        <w:tc>
          <w:tcPr>
            <w:tcW w:w="1251" w:type="pct"/>
            <w:vMerge/>
          </w:tcPr>
          <w:p w:rsidR="001C43A4" w:rsidRPr="008708E5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8708E5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8708E5" w:rsidRPr="008708E5" w:rsidTr="001C43A4">
        <w:trPr>
          <w:trHeight w:val="351"/>
        </w:trPr>
        <w:tc>
          <w:tcPr>
            <w:tcW w:w="1251" w:type="pct"/>
            <w:vMerge/>
          </w:tcPr>
          <w:p w:rsidR="001C43A4" w:rsidRPr="008708E5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8708E5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B13F4D" w:rsidRPr="008708E5" w:rsidTr="001C43A4">
        <w:trPr>
          <w:trHeight w:val="557"/>
        </w:trPr>
        <w:tc>
          <w:tcPr>
            <w:tcW w:w="1251" w:type="pc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8708E5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0"/>
        <w:gridCol w:w="1203"/>
        <w:gridCol w:w="661"/>
        <w:gridCol w:w="429"/>
        <w:gridCol w:w="640"/>
        <w:gridCol w:w="1686"/>
        <w:gridCol w:w="719"/>
        <w:gridCol w:w="221"/>
        <w:gridCol w:w="536"/>
        <w:gridCol w:w="636"/>
        <w:gridCol w:w="1167"/>
        <w:gridCol w:w="1003"/>
      </w:tblGrid>
      <w:tr w:rsidR="008708E5" w:rsidRPr="008708E5" w:rsidTr="00B74BF6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 w:rsidRPr="008708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8708E5" w:rsidRPr="008708E5" w:rsidTr="001C43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1C43A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246ED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08E5" w:rsidRPr="008708E5" w:rsidTr="001C43A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8E5" w:rsidRPr="008708E5" w:rsidTr="001C43A4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8E5" w:rsidRPr="008708E5" w:rsidTr="001C43A4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708E5" w:rsidRPr="008708E5" w:rsidTr="001C43A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E5" w:rsidRPr="008708E5" w:rsidTr="00246EDD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246EDD" w:rsidRPr="008708E5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  <w:r w:rsidRPr="008708E5">
              <w:rPr>
                <w:rFonts w:ascii="Times New Roman" w:hAnsi="Times New Roman"/>
                <w:sz w:val="24"/>
              </w:rPr>
              <w:t xml:space="preserve"> </w:t>
            </w:r>
          </w:p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</w:rPr>
              <w:t>Специалист по охране труда</w:t>
            </w:r>
          </w:p>
        </w:tc>
      </w:tr>
      <w:tr w:rsidR="008708E5" w:rsidRPr="008708E5" w:rsidTr="001C43A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E5" w:rsidRPr="008708E5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8708E5" w:rsidRDefault="0062361E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образование по направлению подготовки «</w:t>
            </w:r>
            <w:proofErr w:type="spellStart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8708E5" w:rsidRPr="008708E5" w:rsidTr="00246EDD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C43A4" w:rsidRPr="008708E5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лет в области охраны труда</w:t>
            </w:r>
          </w:p>
        </w:tc>
      </w:tr>
      <w:tr w:rsidR="008708E5" w:rsidRPr="008708E5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8708E5" w:rsidRDefault="00406EB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При работе с выходом на опасные производственные объекты соответствующая </w:t>
            </w:r>
            <w:r w:rsidRPr="008708E5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8708E5" w:rsidRPr="008708E5" w:rsidTr="001C43A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708E5" w:rsidRPr="008708E5" w:rsidTr="001C43A4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08E5" w:rsidRPr="008708E5" w:rsidTr="001C43A4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8708E5" w:rsidRPr="008708E5" w:rsidTr="001C43A4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  <w:p w:rsidR="00B13F4D" w:rsidRPr="008708E5" w:rsidRDefault="00B13F4D" w:rsidP="00EA734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службы охраны труда</w:t>
            </w:r>
          </w:p>
        </w:tc>
      </w:tr>
      <w:tr w:rsidR="008708E5" w:rsidRPr="008708E5" w:rsidTr="001C43A4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 xml:space="preserve">Безопасность жизнедеятельности в </w:t>
            </w:r>
            <w:proofErr w:type="spellStart"/>
            <w:r w:rsidRPr="008708E5">
              <w:rPr>
                <w:rFonts w:ascii="Times New Roman" w:hAnsi="Times New Roman" w:cs="Times New Roman"/>
              </w:rPr>
              <w:t>техносфере</w:t>
            </w:r>
            <w:proofErr w:type="spellEnd"/>
          </w:p>
        </w:tc>
      </w:tr>
      <w:tr w:rsidR="00B13F4D" w:rsidRPr="008708E5" w:rsidTr="001C43A4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8708E5" w:rsidRDefault="00B13F4D" w:rsidP="00E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</w:tr>
    </w:tbl>
    <w:p w:rsidR="00B13F4D" w:rsidRPr="008708E5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82"/>
        <w:gridCol w:w="1169"/>
        <w:gridCol w:w="496"/>
        <w:gridCol w:w="2213"/>
        <w:gridCol w:w="361"/>
        <w:gridCol w:w="323"/>
        <w:gridCol w:w="875"/>
        <w:gridCol w:w="190"/>
        <w:gridCol w:w="1228"/>
        <w:gridCol w:w="957"/>
      </w:tblGrid>
      <w:tr w:rsidR="008708E5" w:rsidRPr="008708E5" w:rsidTr="00AF71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 w:rsidRPr="008708E5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8708E5" w:rsidRPr="008708E5" w:rsidTr="00EA734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08E5" w:rsidRPr="008708E5" w:rsidTr="00AF71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08E5" w:rsidRPr="008708E5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8708E5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 w:rsidRPr="008708E5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Pr="008708E5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2"/>
        <w:gridCol w:w="7809"/>
      </w:tblGrid>
      <w:tr w:rsidR="008708E5" w:rsidRPr="008708E5" w:rsidTr="00AF7191">
        <w:trPr>
          <w:trHeight w:val="200"/>
        </w:trPr>
        <w:tc>
          <w:tcPr>
            <w:tcW w:w="1253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Формирование целей и задач в области охраны труда с учетом особенностей производственной деятельности работодателя</w:t>
            </w:r>
          </w:p>
        </w:tc>
      </w:tr>
      <w:tr w:rsidR="008708E5" w:rsidRPr="008708E5" w:rsidTr="00AF7191">
        <w:trPr>
          <w:trHeight w:val="200"/>
        </w:trPr>
        <w:tc>
          <w:tcPr>
            <w:tcW w:w="1253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8708E5" w:rsidRPr="008708E5" w:rsidTr="00AF7191">
        <w:trPr>
          <w:trHeight w:val="200"/>
        </w:trPr>
        <w:tc>
          <w:tcPr>
            <w:tcW w:w="1253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Оценка </w:t>
            </w:r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результативности и</w:t>
            </w:r>
            <w:r w:rsidRPr="008708E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08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эффективности</w:t>
            </w:r>
            <w:r w:rsidRPr="008708E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8708E5" w:rsidRPr="008708E5" w:rsidTr="00AF7191">
        <w:trPr>
          <w:trHeight w:val="527"/>
        </w:trPr>
        <w:tc>
          <w:tcPr>
            <w:tcW w:w="1253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8708E5" w:rsidRPr="008708E5" w:rsidTr="00AF7191">
        <w:trPr>
          <w:trHeight w:val="212"/>
        </w:trPr>
        <w:tc>
          <w:tcPr>
            <w:tcW w:w="1253" w:type="pct"/>
            <w:vMerge w:val="restar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8708E5" w:rsidRPr="008708E5" w:rsidTr="00AF7191">
        <w:trPr>
          <w:trHeight w:val="212"/>
        </w:trPr>
        <w:tc>
          <w:tcPr>
            <w:tcW w:w="1253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Анализировать лучшую практику в области формирования и развития системы управления охраной труда и оценивать возможности ее адаптации </w:t>
            </w:r>
          </w:p>
        </w:tc>
      </w:tr>
      <w:tr w:rsidR="008708E5" w:rsidRPr="008708E5" w:rsidTr="00AF7191">
        <w:trPr>
          <w:trHeight w:val="212"/>
        </w:trPr>
        <w:tc>
          <w:tcPr>
            <w:tcW w:w="1253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профессиональных рисков </w:t>
            </w:r>
          </w:p>
        </w:tc>
      </w:tr>
      <w:tr w:rsidR="008708E5" w:rsidRPr="008708E5" w:rsidTr="00AF7191">
        <w:trPr>
          <w:trHeight w:val="462"/>
        </w:trPr>
        <w:tc>
          <w:tcPr>
            <w:tcW w:w="1253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8708E5" w:rsidRPr="008708E5" w:rsidTr="00AF7191">
        <w:trPr>
          <w:trHeight w:val="225"/>
        </w:trPr>
        <w:tc>
          <w:tcPr>
            <w:tcW w:w="1253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Государственные нормативные требования охраны труда, основы законодательства о техническом регулировании, промышленной и пожарной безопасности</w:t>
            </w:r>
          </w:p>
        </w:tc>
      </w:tr>
      <w:tr w:rsidR="008708E5" w:rsidRPr="008708E5" w:rsidTr="00AF7191">
        <w:trPr>
          <w:trHeight w:val="225"/>
        </w:trPr>
        <w:tc>
          <w:tcPr>
            <w:tcW w:w="1253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8708E5" w:rsidRPr="008708E5" w:rsidTr="00AF7191">
        <w:trPr>
          <w:trHeight w:val="225"/>
        </w:trPr>
        <w:tc>
          <w:tcPr>
            <w:tcW w:w="1253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ринципы и методы программно-целевого планирования и организации мероприятий по охране труда</w:t>
            </w:r>
          </w:p>
        </w:tc>
      </w:tr>
      <w:tr w:rsidR="008708E5" w:rsidRPr="008708E5" w:rsidTr="00AF7191">
        <w:trPr>
          <w:trHeight w:val="225"/>
        </w:trPr>
        <w:tc>
          <w:tcPr>
            <w:tcW w:w="1253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Методы анализа и прогнозирования, т</w:t>
            </w:r>
            <w:r w:rsidRPr="008708E5">
              <w:rPr>
                <w:rFonts w:ascii="Times New Roman" w:hAnsi="Times New Roman"/>
                <w:bCs/>
                <w:sz w:val="24"/>
                <w:szCs w:val="24"/>
              </w:rPr>
              <w:t>ехнологии сбора информации (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опрос, анкетирование, заявки)</w:t>
            </w:r>
          </w:p>
        </w:tc>
      </w:tr>
      <w:tr w:rsidR="008708E5" w:rsidRPr="008708E5" w:rsidTr="00AF7191">
        <w:trPr>
          <w:trHeight w:val="351"/>
        </w:trPr>
        <w:tc>
          <w:tcPr>
            <w:tcW w:w="1253" w:type="pct"/>
            <w:vMerge/>
          </w:tcPr>
          <w:p w:rsidR="00B13F4D" w:rsidRPr="008708E5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B13F4D" w:rsidRPr="008708E5" w:rsidTr="00AF7191">
        <w:trPr>
          <w:trHeight w:val="557"/>
        </w:trPr>
        <w:tc>
          <w:tcPr>
            <w:tcW w:w="1253" w:type="pc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8708E5" w:rsidRDefault="00B13F4D" w:rsidP="00EA734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086"/>
        <w:gridCol w:w="1165"/>
        <w:gridCol w:w="494"/>
        <w:gridCol w:w="1797"/>
        <w:gridCol w:w="625"/>
        <w:gridCol w:w="1053"/>
        <w:gridCol w:w="492"/>
        <w:gridCol w:w="957"/>
        <w:gridCol w:w="1240"/>
      </w:tblGrid>
      <w:tr w:rsidR="008708E5" w:rsidRPr="008708E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br w:type="page"/>
            </w: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 w:rsidRPr="008708E5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8708E5" w:rsidRPr="008708E5" w:rsidTr="00B74BF6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8708E5" w:rsidRDefault="00AF7191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C61C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08E5" w:rsidRPr="008708E5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08E5" w:rsidRPr="008708E5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8708E5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8708E5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 w:rsidRPr="008708E5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Pr="008708E5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8708E5" w:rsidRPr="008708E5" w:rsidTr="00B74BF6">
        <w:trPr>
          <w:trHeight w:val="200"/>
        </w:trPr>
        <w:tc>
          <w:tcPr>
            <w:tcW w:w="1248" w:type="pct"/>
            <w:vMerge w:val="restart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8708E5" w:rsidRPr="008708E5" w:rsidTr="00B74BF6">
        <w:trPr>
          <w:trHeight w:val="200"/>
        </w:trPr>
        <w:tc>
          <w:tcPr>
            <w:tcW w:w="1248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8708E5" w:rsidRPr="008708E5" w:rsidTr="00B74BF6">
        <w:trPr>
          <w:trHeight w:val="200"/>
        </w:trPr>
        <w:tc>
          <w:tcPr>
            <w:tcW w:w="1248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работы по охране труда </w:t>
            </w:r>
          </w:p>
        </w:tc>
      </w:tr>
      <w:tr w:rsidR="008708E5" w:rsidRPr="008708E5" w:rsidTr="00B74BF6">
        <w:trPr>
          <w:trHeight w:val="557"/>
        </w:trPr>
        <w:tc>
          <w:tcPr>
            <w:tcW w:w="1248" w:type="pct"/>
            <w:vMerge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8708E5" w:rsidRPr="008708E5" w:rsidTr="00B74BF6">
        <w:trPr>
          <w:trHeight w:val="212"/>
        </w:trPr>
        <w:tc>
          <w:tcPr>
            <w:tcW w:w="1248" w:type="pct"/>
            <w:vMerge w:val="restar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8708E5" w:rsidRPr="008708E5" w:rsidTr="00B74BF6">
        <w:trPr>
          <w:trHeight w:val="212"/>
        </w:trPr>
        <w:tc>
          <w:tcPr>
            <w:tcW w:w="1248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Проектировать структуру службы охраны труда, обосновывать ее численность </w:t>
            </w:r>
          </w:p>
        </w:tc>
      </w:tr>
      <w:tr w:rsidR="008708E5" w:rsidRPr="008708E5" w:rsidTr="00B74BF6">
        <w:trPr>
          <w:trHeight w:val="212"/>
        </w:trPr>
        <w:tc>
          <w:tcPr>
            <w:tcW w:w="1248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Конкретизировать требования к знаниям и умениям, уровню </w:t>
            </w:r>
            <w:proofErr w:type="gramStart"/>
            <w:r w:rsidRPr="008708E5">
              <w:rPr>
                <w:rFonts w:ascii="Times New Roman" w:hAnsi="Times New Roman"/>
                <w:sz w:val="24"/>
                <w:szCs w:val="24"/>
              </w:rPr>
              <w:t>подготовки персонала службы охраны труда</w:t>
            </w:r>
            <w:proofErr w:type="gramEnd"/>
            <w:r w:rsidRPr="008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08E5" w:rsidRPr="008708E5" w:rsidTr="00B74BF6">
        <w:trPr>
          <w:trHeight w:val="212"/>
        </w:trPr>
        <w:tc>
          <w:tcPr>
            <w:tcW w:w="1248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Описывать полномочия, ответственность и обязанности в сфере охраны труда для руководителей и специалистов различных структурных подразделений</w:t>
            </w:r>
          </w:p>
        </w:tc>
      </w:tr>
      <w:tr w:rsidR="008708E5" w:rsidRPr="008708E5" w:rsidTr="00B74BF6">
        <w:trPr>
          <w:trHeight w:val="462"/>
        </w:trPr>
        <w:tc>
          <w:tcPr>
            <w:tcW w:w="1248" w:type="pct"/>
            <w:vMerge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8708E5" w:rsidRPr="008708E5" w:rsidTr="00B74BF6">
        <w:trPr>
          <w:trHeight w:val="225"/>
        </w:trPr>
        <w:tc>
          <w:tcPr>
            <w:tcW w:w="1248" w:type="pct"/>
            <w:vMerge w:val="restart"/>
          </w:tcPr>
          <w:p w:rsidR="00AF7191" w:rsidRPr="008708E5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AF7191" w:rsidRPr="008708E5" w:rsidRDefault="00AF7191" w:rsidP="0084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841498" w:rsidRPr="008708E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841498" w:rsidRPr="008708E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8708E5" w:rsidRPr="008708E5" w:rsidTr="00B74BF6">
        <w:trPr>
          <w:trHeight w:val="225"/>
        </w:trPr>
        <w:tc>
          <w:tcPr>
            <w:tcW w:w="1248" w:type="pct"/>
            <w:vMerge/>
          </w:tcPr>
          <w:p w:rsidR="00AF7191" w:rsidRPr="008708E5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708E5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Виды производственной и организационной структуры предприятий</w:t>
            </w:r>
          </w:p>
        </w:tc>
      </w:tr>
      <w:tr w:rsidR="008708E5" w:rsidRPr="008708E5" w:rsidTr="00B74BF6">
        <w:trPr>
          <w:trHeight w:val="199"/>
        </w:trPr>
        <w:tc>
          <w:tcPr>
            <w:tcW w:w="1248" w:type="pct"/>
            <w:vMerge/>
          </w:tcPr>
          <w:p w:rsidR="00AF7191" w:rsidRPr="008708E5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708E5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управления персоналом </w:t>
            </w:r>
          </w:p>
        </w:tc>
      </w:tr>
      <w:tr w:rsidR="008708E5" w:rsidRPr="008708E5" w:rsidTr="00B74BF6">
        <w:trPr>
          <w:trHeight w:val="199"/>
        </w:trPr>
        <w:tc>
          <w:tcPr>
            <w:tcW w:w="1248" w:type="pct"/>
            <w:vMerge/>
          </w:tcPr>
          <w:p w:rsidR="00AF7191" w:rsidRPr="008708E5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708E5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Принципы, методы, технологии информирования и убеждения</w:t>
            </w:r>
          </w:p>
        </w:tc>
      </w:tr>
      <w:tr w:rsidR="008708E5" w:rsidRPr="008708E5" w:rsidTr="00B74BF6">
        <w:trPr>
          <w:trHeight w:val="225"/>
        </w:trPr>
        <w:tc>
          <w:tcPr>
            <w:tcW w:w="1248" w:type="pct"/>
            <w:vMerge/>
          </w:tcPr>
          <w:p w:rsidR="00AF7191" w:rsidRPr="008708E5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708E5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Научная организация труда</w:t>
            </w:r>
          </w:p>
        </w:tc>
      </w:tr>
      <w:tr w:rsidR="008708E5" w:rsidRPr="008708E5" w:rsidTr="00B74BF6">
        <w:trPr>
          <w:trHeight w:val="225"/>
        </w:trPr>
        <w:tc>
          <w:tcPr>
            <w:tcW w:w="1248" w:type="pct"/>
            <w:vMerge/>
          </w:tcPr>
          <w:p w:rsidR="00AF7191" w:rsidRPr="008708E5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708E5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Основы психологии и </w:t>
            </w:r>
            <w:proofErr w:type="spellStart"/>
            <w:r w:rsidRPr="008708E5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8708E5">
              <w:rPr>
                <w:rFonts w:ascii="Times New Roman" w:hAnsi="Times New Roman"/>
                <w:sz w:val="24"/>
                <w:szCs w:val="24"/>
              </w:rPr>
              <w:t>, делового этикета</w:t>
            </w:r>
          </w:p>
        </w:tc>
      </w:tr>
      <w:tr w:rsidR="008708E5" w:rsidRPr="008708E5" w:rsidTr="00B74BF6">
        <w:trPr>
          <w:trHeight w:val="296"/>
        </w:trPr>
        <w:tc>
          <w:tcPr>
            <w:tcW w:w="1248" w:type="pct"/>
            <w:vMerge/>
          </w:tcPr>
          <w:p w:rsidR="00AF7191" w:rsidRPr="008708E5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708E5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Основы финансового планирования и разработки бюджетов </w:t>
            </w:r>
          </w:p>
        </w:tc>
      </w:tr>
      <w:tr w:rsidR="008708E5" w:rsidRPr="008708E5" w:rsidTr="00B74BF6">
        <w:trPr>
          <w:trHeight w:val="295"/>
        </w:trPr>
        <w:tc>
          <w:tcPr>
            <w:tcW w:w="1248" w:type="pct"/>
            <w:vMerge/>
          </w:tcPr>
          <w:p w:rsidR="00AF7191" w:rsidRPr="008708E5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708E5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Механизм финансирования предупредительных мер по сокращению производственного травматизма и профзаболеваний на производстве</w:t>
            </w:r>
          </w:p>
        </w:tc>
      </w:tr>
      <w:tr w:rsidR="00B13F4D" w:rsidRPr="008708E5" w:rsidTr="00B74BF6">
        <w:trPr>
          <w:trHeight w:val="557"/>
        </w:trPr>
        <w:tc>
          <w:tcPr>
            <w:tcW w:w="1248" w:type="pct"/>
          </w:tcPr>
          <w:p w:rsidR="00B13F4D" w:rsidRPr="008708E5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13F4D" w:rsidRPr="008708E5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8708E5" w:rsidRDefault="00B13F4D" w:rsidP="00EA7346">
      <w:pPr>
        <w:spacing w:after="0" w:line="240" w:lineRule="auto"/>
        <w:rPr>
          <w:sz w:val="24"/>
          <w:szCs w:val="24"/>
        </w:rPr>
      </w:pPr>
    </w:p>
    <w:p w:rsidR="00246EDD" w:rsidRPr="008708E5" w:rsidRDefault="00246EDD">
      <w:r w:rsidRPr="008708E5">
        <w:lastRenderedPageBreak/>
        <w:br w:type="page"/>
      </w:r>
    </w:p>
    <w:tbl>
      <w:tblPr>
        <w:tblW w:w="4995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9857"/>
      </w:tblGrid>
      <w:tr w:rsidR="008708E5" w:rsidRPr="008708E5" w:rsidTr="00246EDD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F4D" w:rsidRPr="008708E5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708E5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8708E5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1C2974" w:rsidRPr="008708E5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8708E5"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B13F4D" w:rsidRPr="008708E5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708E5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8708E5" w:rsidRPr="008708E5" w:rsidTr="00246EDD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1C2974" w:rsidRPr="00870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C2974" w:rsidRPr="008708E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8708E5" w:rsidRPr="008708E5" w:rsidTr="00246EDD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B13F4D" w:rsidRPr="008708E5" w:rsidRDefault="00B74BF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B13F4D" w:rsidRPr="008708E5">
              <w:rPr>
                <w:rFonts w:ascii="Times New Roman" w:hAnsi="Times New Roman"/>
                <w:sz w:val="24"/>
                <w:szCs w:val="24"/>
              </w:rPr>
              <w:t xml:space="preserve"> «Всероссийский научно-исследовательский институт охраны и экономики труда» Министерства труда и социальной защиты Российской Федерации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708E5" w:rsidRPr="008708E5" w:rsidTr="00246EDD">
        <w:trPr>
          <w:trHeight w:val="295"/>
        </w:trPr>
        <w:tc>
          <w:tcPr>
            <w:tcW w:w="5000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8E5" w:rsidRPr="008708E5" w:rsidTr="00246EDD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4BF6" w:rsidRPr="008708E5" w:rsidRDefault="00B74BF6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Директор Платыгин Дмитрий Николаевич</w:t>
            </w:r>
          </w:p>
        </w:tc>
      </w:tr>
      <w:tr w:rsidR="008708E5" w:rsidRPr="008708E5" w:rsidTr="00246ED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1C2974" w:rsidRPr="00870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08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1C2974" w:rsidRPr="008708E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8708E5" w:rsidRPr="008708E5" w:rsidTr="00246EDD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708E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СРО НП «Национальное объединение организаций в области безопасности и охраны труда» (СРО НП «НООБОТ»), город Москва</w:t>
            </w:r>
          </w:p>
        </w:tc>
      </w:tr>
      <w:tr w:rsidR="008708E5" w:rsidRPr="008708E5" w:rsidTr="00246EDD"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708E5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НОУ ДПО «Институт промышленной безопасности, охраны труда и социального партнерства», город Санкт-Петербург</w:t>
            </w:r>
          </w:p>
        </w:tc>
      </w:tr>
      <w:tr w:rsidR="008708E5" w:rsidRPr="008708E5" w:rsidTr="00246EDD">
        <w:trPr>
          <w:trHeight w:val="519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708E5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708E5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Институт безопасности труда, производства и человека </w:t>
            </w:r>
            <w:r w:rsidR="00B74BF6" w:rsidRPr="008708E5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Пермск</w:t>
            </w:r>
            <w:r w:rsidR="00B74BF6" w:rsidRPr="008708E5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B74BF6" w:rsidRPr="008708E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исследовательск</w:t>
            </w:r>
            <w:r w:rsidR="00B74BF6" w:rsidRPr="008708E5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B74BF6" w:rsidRPr="008708E5">
              <w:rPr>
                <w:rFonts w:ascii="Times New Roman" w:hAnsi="Times New Roman"/>
                <w:sz w:val="24"/>
                <w:szCs w:val="24"/>
              </w:rPr>
              <w:t>»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</w:tbl>
    <w:p w:rsidR="00CB70AB" w:rsidRPr="008708E5" w:rsidRDefault="00CB70AB" w:rsidP="00EA7346">
      <w:pPr>
        <w:spacing w:after="0" w:line="240" w:lineRule="auto"/>
      </w:pPr>
    </w:p>
    <w:sectPr w:rsidR="00CB70AB" w:rsidRPr="008708E5" w:rsidSect="00336154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2B" w:rsidRDefault="001E462B">
      <w:r>
        <w:separator/>
      </w:r>
    </w:p>
  </w:endnote>
  <w:endnote w:type="continuationSeparator" w:id="0">
    <w:p w:rsidR="001E462B" w:rsidRDefault="001E462B">
      <w:r>
        <w:continuationSeparator/>
      </w:r>
    </w:p>
  </w:endnote>
  <w:endnote w:id="1">
    <w:p w:rsidR="008708E5" w:rsidRPr="001C2974" w:rsidRDefault="008708E5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8708E5" w:rsidRPr="001C2974" w:rsidRDefault="008708E5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8708E5" w:rsidRPr="001C2974" w:rsidRDefault="008708E5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Согласно ст</w:t>
      </w:r>
      <w:r>
        <w:rPr>
          <w:rFonts w:ascii="Times New Roman" w:hAnsi="Times New Roman"/>
        </w:rPr>
        <w:t>атье</w:t>
      </w:r>
      <w:r w:rsidRPr="001C2974">
        <w:rPr>
          <w:rFonts w:ascii="Times New Roman" w:hAnsi="Times New Roman"/>
        </w:rPr>
        <w:t xml:space="preserve"> 9 федерального закона от 21</w:t>
      </w:r>
      <w:r>
        <w:rPr>
          <w:rFonts w:ascii="Times New Roman" w:hAnsi="Times New Roman"/>
        </w:rPr>
        <w:t xml:space="preserve">июля </w:t>
      </w:r>
      <w:r w:rsidRPr="001C2974">
        <w:rPr>
          <w:rFonts w:ascii="Times New Roman" w:hAnsi="Times New Roman"/>
        </w:rPr>
        <w:t>1997</w:t>
      </w:r>
      <w:r>
        <w:rPr>
          <w:rFonts w:ascii="Times New Roman" w:hAnsi="Times New Roman"/>
        </w:rPr>
        <w:t xml:space="preserve"> года</w:t>
      </w:r>
      <w:r w:rsidRPr="001C2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1C2974">
        <w:rPr>
          <w:rFonts w:ascii="Times New Roman" w:hAnsi="Times New Roman"/>
        </w:rPr>
        <w:t xml:space="preserve"> 116-ФЗ «</w:t>
      </w:r>
      <w:r w:rsidRPr="001C2974">
        <w:rPr>
          <w:rFonts w:ascii="Times New Roman" w:hAnsi="Times New Roman"/>
          <w:bCs/>
          <w:shd w:val="clear" w:color="auto" w:fill="FFFFFF"/>
        </w:rPr>
        <w:t>О промышленной безопасности опасных производственных объектов</w:t>
      </w:r>
      <w:r w:rsidRPr="001C2974">
        <w:rPr>
          <w:rFonts w:ascii="Times New Roman" w:hAnsi="Times New Roman"/>
        </w:rPr>
        <w:t>»</w:t>
      </w:r>
    </w:p>
  </w:endnote>
  <w:endnote w:id="4">
    <w:p w:rsidR="008708E5" w:rsidRPr="001C2974" w:rsidRDefault="008708E5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, р</w:t>
      </w:r>
      <w:r w:rsidRPr="001C2974">
        <w:rPr>
          <w:rFonts w:ascii="Times New Roman" w:hAnsi="Times New Roman"/>
        </w:rPr>
        <w:t xml:space="preserve">аздел «Квалификационные характеристики должностей специалистов, осуществляющих работы в области охраны труда» </w:t>
      </w:r>
    </w:p>
  </w:endnote>
  <w:endnote w:id="5">
    <w:p w:rsidR="008708E5" w:rsidRPr="001C2974" w:rsidRDefault="008708E5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08617696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708E5" w:rsidRPr="008708E5" w:rsidRDefault="008708E5">
            <w:pPr>
              <w:pStyle w:val="af7"/>
              <w:jc w:val="right"/>
              <w:rPr>
                <w:sz w:val="20"/>
                <w:szCs w:val="20"/>
              </w:rPr>
            </w:pPr>
            <w:r w:rsidRPr="008708E5">
              <w:rPr>
                <w:sz w:val="20"/>
                <w:szCs w:val="20"/>
              </w:rPr>
              <w:t xml:space="preserve">Страница </w:t>
            </w:r>
            <w:r w:rsidRPr="008708E5">
              <w:rPr>
                <w:bCs/>
                <w:sz w:val="20"/>
                <w:szCs w:val="20"/>
              </w:rPr>
              <w:fldChar w:fldCharType="begin"/>
            </w:r>
            <w:r w:rsidRPr="008708E5">
              <w:rPr>
                <w:bCs/>
                <w:sz w:val="20"/>
                <w:szCs w:val="20"/>
              </w:rPr>
              <w:instrText>PAGE</w:instrText>
            </w:r>
            <w:r w:rsidRPr="008708E5">
              <w:rPr>
                <w:bCs/>
                <w:sz w:val="20"/>
                <w:szCs w:val="20"/>
              </w:rPr>
              <w:fldChar w:fldCharType="separate"/>
            </w:r>
            <w:r w:rsidR="007933C4">
              <w:rPr>
                <w:bCs/>
                <w:noProof/>
                <w:sz w:val="20"/>
                <w:szCs w:val="20"/>
              </w:rPr>
              <w:t>1</w:t>
            </w:r>
            <w:r w:rsidRPr="008708E5">
              <w:rPr>
                <w:bCs/>
                <w:sz w:val="20"/>
                <w:szCs w:val="20"/>
              </w:rPr>
              <w:fldChar w:fldCharType="end"/>
            </w:r>
            <w:r w:rsidRPr="008708E5">
              <w:rPr>
                <w:sz w:val="20"/>
                <w:szCs w:val="20"/>
              </w:rPr>
              <w:t xml:space="preserve"> из </w:t>
            </w:r>
            <w:r w:rsidRPr="008708E5">
              <w:rPr>
                <w:bCs/>
                <w:sz w:val="20"/>
                <w:szCs w:val="20"/>
              </w:rPr>
              <w:fldChar w:fldCharType="begin"/>
            </w:r>
            <w:r w:rsidRPr="008708E5">
              <w:rPr>
                <w:bCs/>
                <w:sz w:val="20"/>
                <w:szCs w:val="20"/>
              </w:rPr>
              <w:instrText>NUMPAGES</w:instrText>
            </w:r>
            <w:r w:rsidRPr="008708E5">
              <w:rPr>
                <w:bCs/>
                <w:sz w:val="20"/>
                <w:szCs w:val="20"/>
              </w:rPr>
              <w:fldChar w:fldCharType="separate"/>
            </w:r>
            <w:r w:rsidR="007933C4">
              <w:rPr>
                <w:bCs/>
                <w:noProof/>
                <w:sz w:val="20"/>
                <w:szCs w:val="20"/>
              </w:rPr>
              <w:t>18</w:t>
            </w:r>
            <w:r w:rsidRPr="008708E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708E5" w:rsidRDefault="008708E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2B" w:rsidRDefault="001E462B">
      <w:r>
        <w:separator/>
      </w:r>
    </w:p>
  </w:footnote>
  <w:footnote w:type="continuationSeparator" w:id="0">
    <w:p w:rsidR="001E462B" w:rsidRDefault="001E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E5" w:rsidRDefault="008708E5" w:rsidP="008708E5">
    <w:pPr>
      <w:pStyle w:val="af5"/>
      <w:jc w:val="center"/>
    </w:pPr>
    <w:r>
      <w:rPr>
        <w:noProof/>
      </w:rPr>
      <w:drawing>
        <wp:inline distT="0" distB="0" distL="0" distR="0" wp14:anchorId="33630D2C" wp14:editId="79FD1EC2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8E5" w:rsidRDefault="008708E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E5" w:rsidRDefault="008708E5" w:rsidP="008708E5">
    <w:pPr>
      <w:pStyle w:val="af5"/>
      <w:jc w:val="center"/>
    </w:pPr>
    <w:r>
      <w:rPr>
        <w:noProof/>
      </w:rPr>
      <w:drawing>
        <wp:inline distT="0" distB="0" distL="0" distR="0">
          <wp:extent cx="6134100" cy="504825"/>
          <wp:effectExtent l="0" t="0" r="0" b="9525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8E5" w:rsidRPr="008708E5" w:rsidRDefault="008708E5" w:rsidP="008708E5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4D"/>
    <w:rsid w:val="00002136"/>
    <w:rsid w:val="00002373"/>
    <w:rsid w:val="000045A7"/>
    <w:rsid w:val="00015BFF"/>
    <w:rsid w:val="00016C9B"/>
    <w:rsid w:val="00023633"/>
    <w:rsid w:val="00024445"/>
    <w:rsid w:val="00027FB5"/>
    <w:rsid w:val="000347EC"/>
    <w:rsid w:val="0003753A"/>
    <w:rsid w:val="00044C44"/>
    <w:rsid w:val="00060528"/>
    <w:rsid w:val="000754C4"/>
    <w:rsid w:val="00075CAB"/>
    <w:rsid w:val="00077EFF"/>
    <w:rsid w:val="00080ADB"/>
    <w:rsid w:val="00081108"/>
    <w:rsid w:val="00082D3D"/>
    <w:rsid w:val="0008328F"/>
    <w:rsid w:val="000839CE"/>
    <w:rsid w:val="00083A4A"/>
    <w:rsid w:val="00085DA5"/>
    <w:rsid w:val="000869DD"/>
    <w:rsid w:val="000A2DD4"/>
    <w:rsid w:val="000B29EE"/>
    <w:rsid w:val="000B429E"/>
    <w:rsid w:val="000B6B30"/>
    <w:rsid w:val="000B798B"/>
    <w:rsid w:val="000C05A2"/>
    <w:rsid w:val="000C1AEF"/>
    <w:rsid w:val="000C6710"/>
    <w:rsid w:val="000D69D8"/>
    <w:rsid w:val="000D703B"/>
    <w:rsid w:val="000E09A1"/>
    <w:rsid w:val="000E1B02"/>
    <w:rsid w:val="000E4247"/>
    <w:rsid w:val="000E4BAA"/>
    <w:rsid w:val="000F51A1"/>
    <w:rsid w:val="000F5646"/>
    <w:rsid w:val="0010181A"/>
    <w:rsid w:val="00107B2F"/>
    <w:rsid w:val="00110CC5"/>
    <w:rsid w:val="00110FD4"/>
    <w:rsid w:val="0012135C"/>
    <w:rsid w:val="001247B7"/>
    <w:rsid w:val="00130C16"/>
    <w:rsid w:val="001374C3"/>
    <w:rsid w:val="001416B1"/>
    <w:rsid w:val="00166272"/>
    <w:rsid w:val="001730C2"/>
    <w:rsid w:val="00173E7F"/>
    <w:rsid w:val="00180ABC"/>
    <w:rsid w:val="00190DA3"/>
    <w:rsid w:val="00191C01"/>
    <w:rsid w:val="001A1308"/>
    <w:rsid w:val="001A4D33"/>
    <w:rsid w:val="001B4928"/>
    <w:rsid w:val="001B7592"/>
    <w:rsid w:val="001B78AF"/>
    <w:rsid w:val="001C01AA"/>
    <w:rsid w:val="001C2974"/>
    <w:rsid w:val="001C43A4"/>
    <w:rsid w:val="001C504D"/>
    <w:rsid w:val="001C5401"/>
    <w:rsid w:val="001D3393"/>
    <w:rsid w:val="001D5958"/>
    <w:rsid w:val="001E3D1E"/>
    <w:rsid w:val="001E462B"/>
    <w:rsid w:val="001F0324"/>
    <w:rsid w:val="001F6013"/>
    <w:rsid w:val="00201F5A"/>
    <w:rsid w:val="002029AD"/>
    <w:rsid w:val="00203CBF"/>
    <w:rsid w:val="0020529C"/>
    <w:rsid w:val="00207980"/>
    <w:rsid w:val="00207CA5"/>
    <w:rsid w:val="002100EE"/>
    <w:rsid w:val="00217F43"/>
    <w:rsid w:val="0023109B"/>
    <w:rsid w:val="00232E11"/>
    <w:rsid w:val="00233385"/>
    <w:rsid w:val="00240F86"/>
    <w:rsid w:val="00244662"/>
    <w:rsid w:val="00244A1B"/>
    <w:rsid w:val="00246EDD"/>
    <w:rsid w:val="00255BF4"/>
    <w:rsid w:val="002565D2"/>
    <w:rsid w:val="0026422E"/>
    <w:rsid w:val="00277CB2"/>
    <w:rsid w:val="00287342"/>
    <w:rsid w:val="0029394F"/>
    <w:rsid w:val="002A2A48"/>
    <w:rsid w:val="002B0D0F"/>
    <w:rsid w:val="002B46AE"/>
    <w:rsid w:val="002B6D51"/>
    <w:rsid w:val="002D3223"/>
    <w:rsid w:val="002D58D5"/>
    <w:rsid w:val="002E63FD"/>
    <w:rsid w:val="002F474D"/>
    <w:rsid w:val="002F50DD"/>
    <w:rsid w:val="0030354E"/>
    <w:rsid w:val="00314D18"/>
    <w:rsid w:val="00324532"/>
    <w:rsid w:val="00331F6E"/>
    <w:rsid w:val="003326A7"/>
    <w:rsid w:val="003355BC"/>
    <w:rsid w:val="00336154"/>
    <w:rsid w:val="0034134F"/>
    <w:rsid w:val="0034492A"/>
    <w:rsid w:val="003464E3"/>
    <w:rsid w:val="00347D6A"/>
    <w:rsid w:val="00350213"/>
    <w:rsid w:val="0035453B"/>
    <w:rsid w:val="00354E45"/>
    <w:rsid w:val="003605AA"/>
    <w:rsid w:val="00360FFF"/>
    <w:rsid w:val="00363E13"/>
    <w:rsid w:val="0037487F"/>
    <w:rsid w:val="003873CC"/>
    <w:rsid w:val="0039068E"/>
    <w:rsid w:val="00391D75"/>
    <w:rsid w:val="00395325"/>
    <w:rsid w:val="0039581D"/>
    <w:rsid w:val="003A0C19"/>
    <w:rsid w:val="003B7C6E"/>
    <w:rsid w:val="003C0D6F"/>
    <w:rsid w:val="003C3BD8"/>
    <w:rsid w:val="003C4899"/>
    <w:rsid w:val="003C4918"/>
    <w:rsid w:val="003C6A6E"/>
    <w:rsid w:val="003D08EE"/>
    <w:rsid w:val="003D2E20"/>
    <w:rsid w:val="003D413A"/>
    <w:rsid w:val="003D47CF"/>
    <w:rsid w:val="003E35CA"/>
    <w:rsid w:val="003E3EB0"/>
    <w:rsid w:val="003E6343"/>
    <w:rsid w:val="003E77CF"/>
    <w:rsid w:val="003F7B3F"/>
    <w:rsid w:val="0040297A"/>
    <w:rsid w:val="00405207"/>
    <w:rsid w:val="0040587F"/>
    <w:rsid w:val="00406EBA"/>
    <w:rsid w:val="004128F9"/>
    <w:rsid w:val="00421E8C"/>
    <w:rsid w:val="00432C78"/>
    <w:rsid w:val="004331B7"/>
    <w:rsid w:val="004347BB"/>
    <w:rsid w:val="004349C3"/>
    <w:rsid w:val="004374ED"/>
    <w:rsid w:val="00437936"/>
    <w:rsid w:val="004560F2"/>
    <w:rsid w:val="00457309"/>
    <w:rsid w:val="0046331A"/>
    <w:rsid w:val="0046342C"/>
    <w:rsid w:val="00463FE3"/>
    <w:rsid w:val="004645FD"/>
    <w:rsid w:val="004666ED"/>
    <w:rsid w:val="004730E2"/>
    <w:rsid w:val="00480067"/>
    <w:rsid w:val="00482C30"/>
    <w:rsid w:val="004843EB"/>
    <w:rsid w:val="00487F8A"/>
    <w:rsid w:val="004953D7"/>
    <w:rsid w:val="00496156"/>
    <w:rsid w:val="004A3A96"/>
    <w:rsid w:val="004A41D7"/>
    <w:rsid w:val="004B0545"/>
    <w:rsid w:val="004B34CF"/>
    <w:rsid w:val="004B4AC4"/>
    <w:rsid w:val="004B6A32"/>
    <w:rsid w:val="004C2FAB"/>
    <w:rsid w:val="004D266E"/>
    <w:rsid w:val="004D5EBE"/>
    <w:rsid w:val="004E3931"/>
    <w:rsid w:val="004E3E8D"/>
    <w:rsid w:val="004E71DA"/>
    <w:rsid w:val="004F0565"/>
    <w:rsid w:val="004F2CDB"/>
    <w:rsid w:val="004F6AED"/>
    <w:rsid w:val="004F74EF"/>
    <w:rsid w:val="005115D5"/>
    <w:rsid w:val="00520EE6"/>
    <w:rsid w:val="005266CA"/>
    <w:rsid w:val="005325D6"/>
    <w:rsid w:val="005351CD"/>
    <w:rsid w:val="0054011F"/>
    <w:rsid w:val="00541DF4"/>
    <w:rsid w:val="00542DCF"/>
    <w:rsid w:val="00544C78"/>
    <w:rsid w:val="0054533C"/>
    <w:rsid w:val="00547CC9"/>
    <w:rsid w:val="0055084D"/>
    <w:rsid w:val="00552525"/>
    <w:rsid w:val="00553057"/>
    <w:rsid w:val="00555E0D"/>
    <w:rsid w:val="00557991"/>
    <w:rsid w:val="005603CF"/>
    <w:rsid w:val="005711C7"/>
    <w:rsid w:val="00572784"/>
    <w:rsid w:val="00573425"/>
    <w:rsid w:val="00574FA4"/>
    <w:rsid w:val="00577BCC"/>
    <w:rsid w:val="00577C17"/>
    <w:rsid w:val="00582A60"/>
    <w:rsid w:val="00586A2A"/>
    <w:rsid w:val="00591FF4"/>
    <w:rsid w:val="00593645"/>
    <w:rsid w:val="0059633E"/>
    <w:rsid w:val="005A2951"/>
    <w:rsid w:val="005A2FA9"/>
    <w:rsid w:val="005B454F"/>
    <w:rsid w:val="005C4D9C"/>
    <w:rsid w:val="005D0EFE"/>
    <w:rsid w:val="005D13D5"/>
    <w:rsid w:val="005D3868"/>
    <w:rsid w:val="005D38D8"/>
    <w:rsid w:val="005D4418"/>
    <w:rsid w:val="005D447E"/>
    <w:rsid w:val="005E386C"/>
    <w:rsid w:val="005F255C"/>
    <w:rsid w:val="005F3E7D"/>
    <w:rsid w:val="006038F9"/>
    <w:rsid w:val="00603A70"/>
    <w:rsid w:val="006103E0"/>
    <w:rsid w:val="00612E19"/>
    <w:rsid w:val="006216B1"/>
    <w:rsid w:val="00622BC9"/>
    <w:rsid w:val="00622D4B"/>
    <w:rsid w:val="0062361E"/>
    <w:rsid w:val="0062517E"/>
    <w:rsid w:val="0062753B"/>
    <w:rsid w:val="00627AD4"/>
    <w:rsid w:val="00643948"/>
    <w:rsid w:val="00645A62"/>
    <w:rsid w:val="00646CC6"/>
    <w:rsid w:val="00652F95"/>
    <w:rsid w:val="006559E9"/>
    <w:rsid w:val="00657690"/>
    <w:rsid w:val="00660434"/>
    <w:rsid w:val="00662464"/>
    <w:rsid w:val="00666010"/>
    <w:rsid w:val="00673D56"/>
    <w:rsid w:val="0068041B"/>
    <w:rsid w:val="00680B1F"/>
    <w:rsid w:val="00680D2F"/>
    <w:rsid w:val="00680F85"/>
    <w:rsid w:val="00681FE8"/>
    <w:rsid w:val="00682102"/>
    <w:rsid w:val="00683006"/>
    <w:rsid w:val="00685FE5"/>
    <w:rsid w:val="006976A2"/>
    <w:rsid w:val="006A4544"/>
    <w:rsid w:val="006A75DB"/>
    <w:rsid w:val="006B10E0"/>
    <w:rsid w:val="006B744A"/>
    <w:rsid w:val="006C3227"/>
    <w:rsid w:val="006C762F"/>
    <w:rsid w:val="006C7AD5"/>
    <w:rsid w:val="006D0502"/>
    <w:rsid w:val="006D53FB"/>
    <w:rsid w:val="006E2E21"/>
    <w:rsid w:val="006E3EE1"/>
    <w:rsid w:val="006F1C67"/>
    <w:rsid w:val="006F30A2"/>
    <w:rsid w:val="006F3708"/>
    <w:rsid w:val="006F69E3"/>
    <w:rsid w:val="006F7B1A"/>
    <w:rsid w:val="00717EF8"/>
    <w:rsid w:val="007267E0"/>
    <w:rsid w:val="00726F73"/>
    <w:rsid w:val="00733823"/>
    <w:rsid w:val="00734DE5"/>
    <w:rsid w:val="00741C65"/>
    <w:rsid w:val="00741FF5"/>
    <w:rsid w:val="0075618F"/>
    <w:rsid w:val="0076466C"/>
    <w:rsid w:val="00766BEA"/>
    <w:rsid w:val="00771D33"/>
    <w:rsid w:val="007760FC"/>
    <w:rsid w:val="00777F55"/>
    <w:rsid w:val="007809AB"/>
    <w:rsid w:val="00785CB9"/>
    <w:rsid w:val="007933C4"/>
    <w:rsid w:val="007A38F4"/>
    <w:rsid w:val="007A6C11"/>
    <w:rsid w:val="007B1E87"/>
    <w:rsid w:val="007B3570"/>
    <w:rsid w:val="007B3A5B"/>
    <w:rsid w:val="007B413E"/>
    <w:rsid w:val="007B42B2"/>
    <w:rsid w:val="007B7388"/>
    <w:rsid w:val="007B7C81"/>
    <w:rsid w:val="007C2236"/>
    <w:rsid w:val="007C2E5A"/>
    <w:rsid w:val="007C38BE"/>
    <w:rsid w:val="007D5DDF"/>
    <w:rsid w:val="007D6ED3"/>
    <w:rsid w:val="007D7016"/>
    <w:rsid w:val="007E09F2"/>
    <w:rsid w:val="007E3477"/>
    <w:rsid w:val="007E6336"/>
    <w:rsid w:val="007E6A2F"/>
    <w:rsid w:val="007E7BE1"/>
    <w:rsid w:val="007F1859"/>
    <w:rsid w:val="00804ED5"/>
    <w:rsid w:val="008115BF"/>
    <w:rsid w:val="00825298"/>
    <w:rsid w:val="008272B4"/>
    <w:rsid w:val="008272F6"/>
    <w:rsid w:val="0083305B"/>
    <w:rsid w:val="00833788"/>
    <w:rsid w:val="00840A20"/>
    <w:rsid w:val="00841498"/>
    <w:rsid w:val="0084170B"/>
    <w:rsid w:val="00854CF6"/>
    <w:rsid w:val="00856285"/>
    <w:rsid w:val="00857395"/>
    <w:rsid w:val="00857A87"/>
    <w:rsid w:val="00861D7B"/>
    <w:rsid w:val="0086584B"/>
    <w:rsid w:val="008708E5"/>
    <w:rsid w:val="00880825"/>
    <w:rsid w:val="0088468F"/>
    <w:rsid w:val="00884E65"/>
    <w:rsid w:val="008860C1"/>
    <w:rsid w:val="008868C2"/>
    <w:rsid w:val="00886DBF"/>
    <w:rsid w:val="00892F3C"/>
    <w:rsid w:val="008953ED"/>
    <w:rsid w:val="008A00C9"/>
    <w:rsid w:val="008A29AA"/>
    <w:rsid w:val="008B17F0"/>
    <w:rsid w:val="008C28F5"/>
    <w:rsid w:val="008C583F"/>
    <w:rsid w:val="008D08B5"/>
    <w:rsid w:val="008D0ABE"/>
    <w:rsid w:val="008D1E53"/>
    <w:rsid w:val="008D25E7"/>
    <w:rsid w:val="008E20A4"/>
    <w:rsid w:val="008E6604"/>
    <w:rsid w:val="009024CC"/>
    <w:rsid w:val="0090359D"/>
    <w:rsid w:val="00904687"/>
    <w:rsid w:val="00906F86"/>
    <w:rsid w:val="00912A03"/>
    <w:rsid w:val="0092191B"/>
    <w:rsid w:val="009263DC"/>
    <w:rsid w:val="0093033D"/>
    <w:rsid w:val="009337C3"/>
    <w:rsid w:val="009505DC"/>
    <w:rsid w:val="009513B7"/>
    <w:rsid w:val="0096538C"/>
    <w:rsid w:val="009733C8"/>
    <w:rsid w:val="009833EA"/>
    <w:rsid w:val="00986AB3"/>
    <w:rsid w:val="009A008A"/>
    <w:rsid w:val="009A28C4"/>
    <w:rsid w:val="009A3FD1"/>
    <w:rsid w:val="009B2087"/>
    <w:rsid w:val="009B30C5"/>
    <w:rsid w:val="009B5475"/>
    <w:rsid w:val="009B792B"/>
    <w:rsid w:val="009C1131"/>
    <w:rsid w:val="009C3035"/>
    <w:rsid w:val="009C3459"/>
    <w:rsid w:val="009D10BC"/>
    <w:rsid w:val="009E061C"/>
    <w:rsid w:val="009E089D"/>
    <w:rsid w:val="009E5F13"/>
    <w:rsid w:val="009F0FA0"/>
    <w:rsid w:val="009F4E40"/>
    <w:rsid w:val="009F7EBD"/>
    <w:rsid w:val="00A02C85"/>
    <w:rsid w:val="00A04EA8"/>
    <w:rsid w:val="00A06711"/>
    <w:rsid w:val="00A079A3"/>
    <w:rsid w:val="00A10E68"/>
    <w:rsid w:val="00A1466F"/>
    <w:rsid w:val="00A147D8"/>
    <w:rsid w:val="00A21F4B"/>
    <w:rsid w:val="00A405DB"/>
    <w:rsid w:val="00A4136B"/>
    <w:rsid w:val="00A42443"/>
    <w:rsid w:val="00A43066"/>
    <w:rsid w:val="00A46E96"/>
    <w:rsid w:val="00A4773A"/>
    <w:rsid w:val="00A56A8E"/>
    <w:rsid w:val="00A6720B"/>
    <w:rsid w:val="00A73647"/>
    <w:rsid w:val="00A74633"/>
    <w:rsid w:val="00A80BCC"/>
    <w:rsid w:val="00A82DDC"/>
    <w:rsid w:val="00A86492"/>
    <w:rsid w:val="00A92714"/>
    <w:rsid w:val="00A960E4"/>
    <w:rsid w:val="00AB1C09"/>
    <w:rsid w:val="00AB208D"/>
    <w:rsid w:val="00AB4375"/>
    <w:rsid w:val="00AC1F83"/>
    <w:rsid w:val="00AC2184"/>
    <w:rsid w:val="00AC474F"/>
    <w:rsid w:val="00AD0CD4"/>
    <w:rsid w:val="00AD2581"/>
    <w:rsid w:val="00AD5816"/>
    <w:rsid w:val="00AE378C"/>
    <w:rsid w:val="00AE4E70"/>
    <w:rsid w:val="00AE52C5"/>
    <w:rsid w:val="00AF56E9"/>
    <w:rsid w:val="00AF7191"/>
    <w:rsid w:val="00B01D81"/>
    <w:rsid w:val="00B03646"/>
    <w:rsid w:val="00B13F4D"/>
    <w:rsid w:val="00B2386B"/>
    <w:rsid w:val="00B303E7"/>
    <w:rsid w:val="00B31733"/>
    <w:rsid w:val="00B34AE8"/>
    <w:rsid w:val="00B34FEE"/>
    <w:rsid w:val="00B43447"/>
    <w:rsid w:val="00B51137"/>
    <w:rsid w:val="00B52188"/>
    <w:rsid w:val="00B53240"/>
    <w:rsid w:val="00B54BFE"/>
    <w:rsid w:val="00B56D8B"/>
    <w:rsid w:val="00B62D89"/>
    <w:rsid w:val="00B63141"/>
    <w:rsid w:val="00B6690C"/>
    <w:rsid w:val="00B67099"/>
    <w:rsid w:val="00B72315"/>
    <w:rsid w:val="00B74BF6"/>
    <w:rsid w:val="00B74C9A"/>
    <w:rsid w:val="00B75DD8"/>
    <w:rsid w:val="00B8258C"/>
    <w:rsid w:val="00B8263D"/>
    <w:rsid w:val="00B83BA2"/>
    <w:rsid w:val="00B85EC1"/>
    <w:rsid w:val="00B9243F"/>
    <w:rsid w:val="00B95C69"/>
    <w:rsid w:val="00BA0F22"/>
    <w:rsid w:val="00BA50B6"/>
    <w:rsid w:val="00BA56B4"/>
    <w:rsid w:val="00BB72EC"/>
    <w:rsid w:val="00BC0C2A"/>
    <w:rsid w:val="00BC52B1"/>
    <w:rsid w:val="00BD156C"/>
    <w:rsid w:val="00BD62E9"/>
    <w:rsid w:val="00BE16C0"/>
    <w:rsid w:val="00BE20F2"/>
    <w:rsid w:val="00BE56B4"/>
    <w:rsid w:val="00BF07B9"/>
    <w:rsid w:val="00C04923"/>
    <w:rsid w:val="00C066F7"/>
    <w:rsid w:val="00C068B1"/>
    <w:rsid w:val="00C070E4"/>
    <w:rsid w:val="00C07303"/>
    <w:rsid w:val="00C1727A"/>
    <w:rsid w:val="00C21975"/>
    <w:rsid w:val="00C2220E"/>
    <w:rsid w:val="00C26B4E"/>
    <w:rsid w:val="00C371D5"/>
    <w:rsid w:val="00C374CB"/>
    <w:rsid w:val="00C41155"/>
    <w:rsid w:val="00C43B1E"/>
    <w:rsid w:val="00C43E1E"/>
    <w:rsid w:val="00C54FB0"/>
    <w:rsid w:val="00C550FC"/>
    <w:rsid w:val="00C61C52"/>
    <w:rsid w:val="00C66A5F"/>
    <w:rsid w:val="00C67614"/>
    <w:rsid w:val="00C67EA0"/>
    <w:rsid w:val="00C8661F"/>
    <w:rsid w:val="00C91FC4"/>
    <w:rsid w:val="00C931EE"/>
    <w:rsid w:val="00C97A5B"/>
    <w:rsid w:val="00CA04D0"/>
    <w:rsid w:val="00CA2F78"/>
    <w:rsid w:val="00CA3E2C"/>
    <w:rsid w:val="00CA6BBD"/>
    <w:rsid w:val="00CB0D9C"/>
    <w:rsid w:val="00CB1B12"/>
    <w:rsid w:val="00CB2D77"/>
    <w:rsid w:val="00CB4D87"/>
    <w:rsid w:val="00CB70AB"/>
    <w:rsid w:val="00CC27F5"/>
    <w:rsid w:val="00CD106C"/>
    <w:rsid w:val="00CE0485"/>
    <w:rsid w:val="00CF381D"/>
    <w:rsid w:val="00CF6F49"/>
    <w:rsid w:val="00CF7767"/>
    <w:rsid w:val="00D010AD"/>
    <w:rsid w:val="00D02FB8"/>
    <w:rsid w:val="00D0561B"/>
    <w:rsid w:val="00D0799E"/>
    <w:rsid w:val="00D07C96"/>
    <w:rsid w:val="00D108E9"/>
    <w:rsid w:val="00D1120B"/>
    <w:rsid w:val="00D147BF"/>
    <w:rsid w:val="00D21292"/>
    <w:rsid w:val="00D26E8A"/>
    <w:rsid w:val="00D32014"/>
    <w:rsid w:val="00D35F8C"/>
    <w:rsid w:val="00D3753F"/>
    <w:rsid w:val="00D43818"/>
    <w:rsid w:val="00D46E7F"/>
    <w:rsid w:val="00D54CC4"/>
    <w:rsid w:val="00D56D63"/>
    <w:rsid w:val="00D702C7"/>
    <w:rsid w:val="00D71D59"/>
    <w:rsid w:val="00D850F1"/>
    <w:rsid w:val="00D86E2F"/>
    <w:rsid w:val="00D92225"/>
    <w:rsid w:val="00D947C1"/>
    <w:rsid w:val="00D95D33"/>
    <w:rsid w:val="00DA51B8"/>
    <w:rsid w:val="00DB0C75"/>
    <w:rsid w:val="00DC128E"/>
    <w:rsid w:val="00DC3B26"/>
    <w:rsid w:val="00DC4316"/>
    <w:rsid w:val="00DC501A"/>
    <w:rsid w:val="00DD4EF9"/>
    <w:rsid w:val="00DD67E8"/>
    <w:rsid w:val="00DD7A20"/>
    <w:rsid w:val="00DE4210"/>
    <w:rsid w:val="00DE472E"/>
    <w:rsid w:val="00DE4E59"/>
    <w:rsid w:val="00DF234F"/>
    <w:rsid w:val="00DF3DED"/>
    <w:rsid w:val="00DF6452"/>
    <w:rsid w:val="00E12F82"/>
    <w:rsid w:val="00E16737"/>
    <w:rsid w:val="00E24FBA"/>
    <w:rsid w:val="00E27306"/>
    <w:rsid w:val="00E35E7A"/>
    <w:rsid w:val="00E3765F"/>
    <w:rsid w:val="00E44B45"/>
    <w:rsid w:val="00E6069C"/>
    <w:rsid w:val="00E6168A"/>
    <w:rsid w:val="00E81E80"/>
    <w:rsid w:val="00E87CE1"/>
    <w:rsid w:val="00E91EA5"/>
    <w:rsid w:val="00EA5ECB"/>
    <w:rsid w:val="00EA7346"/>
    <w:rsid w:val="00EA7ED7"/>
    <w:rsid w:val="00EB16BF"/>
    <w:rsid w:val="00EB1DD6"/>
    <w:rsid w:val="00EB4B01"/>
    <w:rsid w:val="00EB544C"/>
    <w:rsid w:val="00EC3166"/>
    <w:rsid w:val="00EC4F8E"/>
    <w:rsid w:val="00ED23A9"/>
    <w:rsid w:val="00ED7B4A"/>
    <w:rsid w:val="00EE4ED8"/>
    <w:rsid w:val="00EF2AE3"/>
    <w:rsid w:val="00EF4347"/>
    <w:rsid w:val="00EF6873"/>
    <w:rsid w:val="00F05A56"/>
    <w:rsid w:val="00F0684E"/>
    <w:rsid w:val="00F132C3"/>
    <w:rsid w:val="00F133D7"/>
    <w:rsid w:val="00F14A58"/>
    <w:rsid w:val="00F15B10"/>
    <w:rsid w:val="00F15DCA"/>
    <w:rsid w:val="00F17F8C"/>
    <w:rsid w:val="00F441FD"/>
    <w:rsid w:val="00F505D0"/>
    <w:rsid w:val="00F514AF"/>
    <w:rsid w:val="00F53370"/>
    <w:rsid w:val="00F53C7C"/>
    <w:rsid w:val="00F709A8"/>
    <w:rsid w:val="00F76D41"/>
    <w:rsid w:val="00F7705E"/>
    <w:rsid w:val="00F83118"/>
    <w:rsid w:val="00F83232"/>
    <w:rsid w:val="00F84D27"/>
    <w:rsid w:val="00F859C4"/>
    <w:rsid w:val="00F95B12"/>
    <w:rsid w:val="00FA20CE"/>
    <w:rsid w:val="00FA7136"/>
    <w:rsid w:val="00FA7E8A"/>
    <w:rsid w:val="00FB0FC3"/>
    <w:rsid w:val="00FB2AC4"/>
    <w:rsid w:val="00FC4FC5"/>
    <w:rsid w:val="00FD74F7"/>
    <w:rsid w:val="00FE040D"/>
    <w:rsid w:val="00FE330F"/>
    <w:rsid w:val="00FE449D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4BF6"/>
    <w:rPr>
      <w:rFonts w:ascii="Calibri" w:hAnsi="Calibri"/>
      <w:sz w:val="22"/>
      <w:szCs w:val="22"/>
    </w:rPr>
  </w:style>
  <w:style w:type="character" w:customStyle="1" w:styleId="9">
    <w:name w:val="Основной текст (9)_"/>
    <w:basedOn w:val="a0"/>
    <w:link w:val="90"/>
    <w:rsid w:val="00DB0C75"/>
    <w:rPr>
      <w:sz w:val="27"/>
      <w:szCs w:val="27"/>
      <w:shd w:val="clear" w:color="auto" w:fill="FFFFFF"/>
    </w:rPr>
  </w:style>
  <w:style w:type="character" w:customStyle="1" w:styleId="93pt">
    <w:name w:val="Основной текст (9) + Интервал 3 pt"/>
    <w:basedOn w:val="9"/>
    <w:rsid w:val="00DB0C75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DB0C75"/>
    <w:pPr>
      <w:widowControl w:val="0"/>
      <w:shd w:val="clear" w:color="auto" w:fill="FFFFFF"/>
      <w:spacing w:before="840" w:after="240" w:line="326" w:lineRule="exact"/>
      <w:jc w:val="center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4BF6"/>
    <w:rPr>
      <w:rFonts w:ascii="Calibri" w:hAnsi="Calibri"/>
      <w:sz w:val="22"/>
      <w:szCs w:val="22"/>
    </w:rPr>
  </w:style>
  <w:style w:type="character" w:customStyle="1" w:styleId="9">
    <w:name w:val="Основной текст (9)_"/>
    <w:basedOn w:val="a0"/>
    <w:link w:val="90"/>
    <w:rsid w:val="00DB0C75"/>
    <w:rPr>
      <w:sz w:val="27"/>
      <w:szCs w:val="27"/>
      <w:shd w:val="clear" w:color="auto" w:fill="FFFFFF"/>
    </w:rPr>
  </w:style>
  <w:style w:type="character" w:customStyle="1" w:styleId="93pt">
    <w:name w:val="Основной текст (9) + Интервал 3 pt"/>
    <w:basedOn w:val="9"/>
    <w:rsid w:val="00DB0C75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DB0C75"/>
    <w:pPr>
      <w:widowControl w:val="0"/>
      <w:shd w:val="clear" w:color="auto" w:fill="FFFFFF"/>
      <w:spacing w:before="840" w:after="240" w:line="326" w:lineRule="exac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0D"/>
    <w:rsid w:val="00E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0C896F7BAC43159DAA5EA30DB38900">
    <w:name w:val="1A0C896F7BAC43159DAA5EA30DB38900"/>
    <w:rsid w:val="00E976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0C896F7BAC43159DAA5EA30DB38900">
    <w:name w:val="1A0C896F7BAC43159DAA5EA30DB38900"/>
    <w:rsid w:val="00E97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B22D-AE32-4E77-AD2D-5EAC6B47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C08A0C2F.dotm</Template>
  <TotalTime>0</TotalTime>
  <Pages>18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2014-09-18T07:10:00Z</dcterms:created>
  <dcterms:modified xsi:type="dcterms:W3CDTF">2014-09-18T07:10:00Z</dcterms:modified>
</cp:coreProperties>
</file>