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  <w:r w:rsidRPr="00224162">
        <w:rPr>
          <w:rFonts w:ascii="Calibri" w:hAnsi="Calibri" w:cs="Calibri"/>
          <w:b/>
          <w:bCs/>
        </w:rPr>
        <w:t>Вопрос:</w:t>
      </w:r>
      <w:r w:rsidRPr="00224162">
        <w:rPr>
          <w:rFonts w:ascii="Calibri" w:hAnsi="Calibri" w:cs="Calibri"/>
        </w:rPr>
        <w:t xml:space="preserve"> Организация является малым предприятием, численность работников - 10 человек. Аттестация рабочих мест ранее не проводилась. Рабочие места оборудованы компьютерами и оргтехникой. Обязательно ли проводить аттестацию рабочих мест в 2014 г. и нужно ли отражать ее проведение в отчете по форме-4 ФСС за I квартал 2014 г.? Что грозит организации в случае </w:t>
      </w:r>
      <w:proofErr w:type="spellStart"/>
      <w:r w:rsidRPr="00224162">
        <w:rPr>
          <w:rFonts w:ascii="Calibri" w:hAnsi="Calibri" w:cs="Calibri"/>
        </w:rPr>
        <w:t>непроведения</w:t>
      </w:r>
      <w:proofErr w:type="spellEnd"/>
      <w:r w:rsidRPr="00224162">
        <w:rPr>
          <w:rFonts w:ascii="Calibri" w:hAnsi="Calibri" w:cs="Calibri"/>
        </w:rPr>
        <w:t xml:space="preserve"> аттестации в 2014 г.?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62">
        <w:rPr>
          <w:rFonts w:ascii="Calibri" w:hAnsi="Calibri" w:cs="Calibri"/>
          <w:b/>
          <w:bCs/>
        </w:rPr>
        <w:t>Ответ:</w:t>
      </w:r>
      <w:r w:rsidRPr="00224162">
        <w:rPr>
          <w:rFonts w:ascii="Calibri" w:hAnsi="Calibri" w:cs="Calibri"/>
        </w:rPr>
        <w:t xml:space="preserve"> Рабочие места, оборудованные компьютерами и оргтехникой, подлежат с 1 января 2014 г. специальной оценке условий труда.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62">
        <w:rPr>
          <w:rFonts w:ascii="Calibri" w:hAnsi="Calibri" w:cs="Calibri"/>
        </w:rPr>
        <w:t>Специальную оценку условий труда в 2014 г. необходимо проводить.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62">
        <w:rPr>
          <w:rFonts w:ascii="Calibri" w:hAnsi="Calibri" w:cs="Calibri"/>
        </w:rPr>
        <w:t>Проведенную специальную оценку условий труда необходимо отразить в отчете по форме-4 ФСС за I квартал 2014 г.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62">
        <w:rPr>
          <w:rFonts w:ascii="Calibri" w:hAnsi="Calibri" w:cs="Calibri"/>
        </w:rPr>
        <w:t xml:space="preserve">В случае </w:t>
      </w:r>
      <w:proofErr w:type="spellStart"/>
      <w:r w:rsidRPr="00224162">
        <w:rPr>
          <w:rFonts w:ascii="Calibri" w:hAnsi="Calibri" w:cs="Calibri"/>
        </w:rPr>
        <w:t>непроведения</w:t>
      </w:r>
      <w:proofErr w:type="spellEnd"/>
      <w:r w:rsidRPr="00224162">
        <w:rPr>
          <w:rFonts w:ascii="Calibri" w:hAnsi="Calibri" w:cs="Calibri"/>
        </w:rPr>
        <w:t xml:space="preserve"> специальной оценки условий труда в 2014 г. работодателя могут привлечь к административной ответственности по ст. 5.27 Кодекса РФ об административных правонарушениях.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62">
        <w:rPr>
          <w:rFonts w:ascii="Calibri" w:hAnsi="Calibri" w:cs="Calibri"/>
          <w:b/>
          <w:bCs/>
        </w:rPr>
        <w:t>Обоснование:</w:t>
      </w:r>
      <w:r w:rsidRPr="00224162">
        <w:rPr>
          <w:rFonts w:ascii="Calibri" w:hAnsi="Calibri" w:cs="Calibri"/>
        </w:rPr>
        <w:t xml:space="preserve"> С января 2014 г. вместо аттестации рабочих мест введена специальная оценка условий труда, которая должна проводиться в соответствии с Федеральным законом от 28.12.2013 N 426-ФЗ "О специальной оценке условий труда" (далее - Закон "О специальной оценке условий труда").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24162">
        <w:rPr>
          <w:rFonts w:ascii="Calibri" w:hAnsi="Calibri" w:cs="Calibri"/>
        </w:rPr>
        <w:t>Статьей 3 Закона "О специальной оценке условий труда" устанавливается, что 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- вредные и (или) опасные производственные факторы)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</w:t>
      </w:r>
      <w:proofErr w:type="gramEnd"/>
      <w:r w:rsidRPr="00224162">
        <w:rPr>
          <w:rFonts w:ascii="Calibri" w:hAnsi="Calibri" w:cs="Calibri"/>
        </w:rPr>
        <w:t xml:space="preserve">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62">
        <w:rPr>
          <w:rFonts w:ascii="Calibri" w:hAnsi="Calibri" w:cs="Calibri"/>
        </w:rPr>
        <w:t>По результатам проведения специальной оценки условий труда устанавливаются классы (подклассы) условий труда на рабочих местах.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62">
        <w:rPr>
          <w:rFonts w:ascii="Calibri" w:hAnsi="Calibri" w:cs="Calibri"/>
        </w:rPr>
        <w:t>Специальная оценка условий труда не проводится в отношении условий труда надомников, дистанционных работников и работников, вступивших в трудовые отношения с работодателями - физическими лицами, не являющимися индивидуальными предпринимателями.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62">
        <w:rPr>
          <w:rFonts w:ascii="Calibri" w:hAnsi="Calibri" w:cs="Calibri"/>
        </w:rPr>
        <w:t>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о государственной гражданской службе и о муниципальной службе.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62">
        <w:rPr>
          <w:rFonts w:ascii="Calibri" w:hAnsi="Calibri" w:cs="Calibri"/>
        </w:rPr>
        <w:t>В связи с изложенными выше установлениями Закона "О специальной оценке условий труда" рабочие места, оборудованные компьютерами и оргтехникой, подлежат специальной оценке условий труда, которая должна проводиться в соответствии с Законом "О специальной оценке условий труда".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24162">
        <w:rPr>
          <w:rFonts w:ascii="Calibri" w:hAnsi="Calibri" w:cs="Calibri"/>
        </w:rPr>
        <w:t>Пунктом 4 ст. 27 Закона "О специальной оценке условий труда" определено, что в случае, если до дня вступления в силу настоящего Федерального закона в отношении рабочих мест была проведена аттестация рабочих мест по условиям труда, специальная оценка условий труда в отношении таких рабочих мест может не проводиться в течение пяти лет со дня завершения данной аттестации, за исключением случаев возникновения</w:t>
      </w:r>
      <w:proofErr w:type="gramEnd"/>
      <w:r w:rsidRPr="00224162">
        <w:rPr>
          <w:rFonts w:ascii="Calibri" w:hAnsi="Calibri" w:cs="Calibri"/>
        </w:rPr>
        <w:t xml:space="preserve"> обстоятельств, указанных в ч. 1 ст. 17 Закона "О специальной оценке условий труда". При этом для целей, определенных ст. 7 Закона "О специальной оценке условий труда", используются результаты данной аттестации, проведенной в соответствии с действовавшим до дня вступления в силу настоящего Федерального закона порядком. Работодатель вправе провести специальную оценку условий труда в порядке, установленном настоящим Федеральным законом, до истечения </w:t>
      </w:r>
      <w:proofErr w:type="gramStart"/>
      <w:r w:rsidRPr="00224162">
        <w:rPr>
          <w:rFonts w:ascii="Calibri" w:hAnsi="Calibri" w:cs="Calibri"/>
        </w:rPr>
        <w:t>срока действия имеющихся результатов аттестации рабочих мест</w:t>
      </w:r>
      <w:proofErr w:type="gramEnd"/>
      <w:r w:rsidRPr="00224162">
        <w:rPr>
          <w:rFonts w:ascii="Calibri" w:hAnsi="Calibri" w:cs="Calibri"/>
        </w:rPr>
        <w:t xml:space="preserve"> по условиям труда.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62">
        <w:rPr>
          <w:rFonts w:ascii="Calibri" w:hAnsi="Calibri" w:cs="Calibri"/>
        </w:rPr>
        <w:t>Вопросом же определено, что аттестация рабочих мест не проводилась.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62">
        <w:rPr>
          <w:rFonts w:ascii="Calibri" w:hAnsi="Calibri" w:cs="Calibri"/>
        </w:rPr>
        <w:t xml:space="preserve">В связи с этим согласно Закону "О специальной оценке условий труда" необходимо </w:t>
      </w:r>
      <w:r w:rsidRPr="00224162">
        <w:rPr>
          <w:rFonts w:ascii="Calibri" w:hAnsi="Calibri" w:cs="Calibri"/>
        </w:rPr>
        <w:lastRenderedPageBreak/>
        <w:t>проводить в 2014 г. специальную оценку условий труда.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24162">
        <w:rPr>
          <w:rFonts w:ascii="Calibri" w:hAnsi="Calibri" w:cs="Calibri"/>
        </w:rPr>
        <w:t xml:space="preserve">Обязанность работодателя по представлению специальной оценки условий труда определена </w:t>
      </w:r>
      <w:proofErr w:type="spellStart"/>
      <w:r w:rsidRPr="00224162">
        <w:rPr>
          <w:rFonts w:ascii="Calibri" w:hAnsi="Calibri" w:cs="Calibri"/>
        </w:rPr>
        <w:t>пп</w:t>
      </w:r>
      <w:proofErr w:type="spellEnd"/>
      <w:r w:rsidRPr="00224162">
        <w:rPr>
          <w:rFonts w:ascii="Calibri" w:hAnsi="Calibri" w:cs="Calibri"/>
        </w:rPr>
        <w:t>. 18 п. 2 ст. 17 Федерального закона от 24.07.1998 N 125-ФЗ "Об обязательном социальном страховании от несчастных случаев на производстве и профессиональных заболеваний", которым определено, что страховщик обо всех известных обстоятельствах, имеющих значение при определении страховщикам в установленном порядке надбавок и скидок к страховому тарифу, в том числе сведения о</w:t>
      </w:r>
      <w:proofErr w:type="gramEnd"/>
      <w:r w:rsidRPr="00224162">
        <w:rPr>
          <w:rFonts w:ascii="Calibri" w:hAnsi="Calibri" w:cs="Calibri"/>
        </w:rPr>
        <w:t xml:space="preserve"> </w:t>
      </w:r>
      <w:proofErr w:type="gramStart"/>
      <w:r w:rsidRPr="00224162">
        <w:rPr>
          <w:rFonts w:ascii="Calibri" w:hAnsi="Calibri" w:cs="Calibri"/>
        </w:rPr>
        <w:t xml:space="preserve">результатах специальной оценки условий труда и проведенных обязательных предварительных и периодических медицинских осмотрах работников, подлежащих указанным осмотрам, а также </w:t>
      </w:r>
      <w:proofErr w:type="spellStart"/>
      <w:r w:rsidRPr="00224162">
        <w:rPr>
          <w:rFonts w:ascii="Calibri" w:hAnsi="Calibri" w:cs="Calibri"/>
        </w:rPr>
        <w:t>пп</w:t>
      </w:r>
      <w:proofErr w:type="spellEnd"/>
      <w:r w:rsidRPr="00224162">
        <w:rPr>
          <w:rFonts w:ascii="Calibri" w:hAnsi="Calibri" w:cs="Calibri"/>
        </w:rPr>
        <w:t>. 4 п. 2 ст. 12 Федерального закона от 16.07.1999 N 165-ФЗ "Об основах обязательного социального страхования", который также обязывает страхователя вести учет начислений страховых взносов и представлять страховщику в установленные федеральными законами о конкретных видах обязательного социального страхования сроки отчетность</w:t>
      </w:r>
      <w:proofErr w:type="gramEnd"/>
      <w:r w:rsidRPr="00224162">
        <w:rPr>
          <w:rFonts w:ascii="Calibri" w:hAnsi="Calibri" w:cs="Calibri"/>
        </w:rPr>
        <w:t xml:space="preserve"> по установленной форме.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24162">
        <w:rPr>
          <w:rFonts w:ascii="Calibri" w:hAnsi="Calibri" w:cs="Calibri"/>
        </w:rPr>
        <w:t>Приказом Минтруда России от 19.03.2013 N 107н "Об утверждении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и порядка ее заполнения" в редакции Приказа Минтруда России</w:t>
      </w:r>
      <w:proofErr w:type="gramEnd"/>
      <w:r w:rsidRPr="00224162">
        <w:rPr>
          <w:rFonts w:ascii="Calibri" w:hAnsi="Calibri" w:cs="Calibri"/>
        </w:rPr>
        <w:t xml:space="preserve"> </w:t>
      </w:r>
      <w:proofErr w:type="gramStart"/>
      <w:r w:rsidRPr="00224162">
        <w:rPr>
          <w:rFonts w:ascii="Calibri" w:hAnsi="Calibri" w:cs="Calibri"/>
        </w:rPr>
        <w:t>от 11.02.2014 N 94н утверждена форма-4 ФСС, где таблицей 10 определены необходимые сведения о результатах аттестации рабочих мест по условиям труда и проведенных обязательных предварительных и периодических медицинских осмотров работников на начало года, а Приложением N 1 определено, что форма-4 ФСС представляется не позднее 15-го числа календарного месяца, следующего за отчетным периодом, в территориальный орган Фонда социального страхования Российской Федерации.</w:t>
      </w:r>
      <w:proofErr w:type="gramEnd"/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62">
        <w:rPr>
          <w:rFonts w:ascii="Calibri" w:hAnsi="Calibri" w:cs="Calibri"/>
        </w:rPr>
        <w:t>Обязанность по представлению таких сведений наступила в связи с вступлением в действие ч. 1 ст. 28 Закона "О специальной оценке условий труда", который определяет, что настоящий Федеральный закон вступает в силу с 1 января 2014 г.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62">
        <w:rPr>
          <w:rFonts w:ascii="Calibri" w:hAnsi="Calibri" w:cs="Calibri"/>
        </w:rPr>
        <w:t xml:space="preserve">В случае </w:t>
      </w:r>
      <w:proofErr w:type="spellStart"/>
      <w:r w:rsidRPr="00224162">
        <w:rPr>
          <w:rFonts w:ascii="Calibri" w:hAnsi="Calibri" w:cs="Calibri"/>
        </w:rPr>
        <w:t>непроведения</w:t>
      </w:r>
      <w:proofErr w:type="spellEnd"/>
      <w:r w:rsidRPr="00224162">
        <w:rPr>
          <w:rFonts w:ascii="Calibri" w:hAnsi="Calibri" w:cs="Calibri"/>
        </w:rPr>
        <w:t xml:space="preserve"> специальной оценки условий труда в 2014 г. работодателя могут привлечь к административной ответственности по ст. 5.27 КоАП РФ.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224162">
        <w:rPr>
          <w:rFonts w:ascii="Calibri" w:hAnsi="Calibri" w:cs="Calibri"/>
        </w:rPr>
        <w:t>В.Д.Пучеглазов</w:t>
      </w:r>
      <w:proofErr w:type="spellEnd"/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24162">
        <w:rPr>
          <w:rFonts w:ascii="Calibri" w:hAnsi="Calibri" w:cs="Calibri"/>
        </w:rPr>
        <w:t>Федеральная служба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24162">
        <w:rPr>
          <w:rFonts w:ascii="Calibri" w:hAnsi="Calibri" w:cs="Calibri"/>
        </w:rPr>
        <w:t>по труду и занятости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24162">
        <w:rPr>
          <w:rFonts w:ascii="Calibri" w:hAnsi="Calibri" w:cs="Calibri"/>
        </w:rPr>
        <w:t>17.04.2014</w:t>
      </w:r>
    </w:p>
    <w:p w:rsidR="00224162" w:rsidRPr="00224162" w:rsidRDefault="00224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24162" w:rsidRPr="00224162" w:rsidRDefault="00224162" w:rsidP="00224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24162" w:rsidRPr="00224162" w:rsidRDefault="00224162" w:rsidP="0022416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F6ADD" w:rsidRPr="00224162" w:rsidRDefault="00224162" w:rsidP="00224162"/>
    <w:sectPr w:rsidR="00BF6ADD" w:rsidRPr="00224162" w:rsidSect="0092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62"/>
    <w:rsid w:val="000E42DC"/>
    <w:rsid w:val="00224162"/>
    <w:rsid w:val="006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C05B6E0D.dotm</Template>
  <TotalTime>1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ZAOKIOUT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Осенова</dc:creator>
  <cp:lastModifiedBy>Елена Осенова</cp:lastModifiedBy>
  <cp:revision>1</cp:revision>
  <dcterms:created xsi:type="dcterms:W3CDTF">2014-11-10T07:20:00Z</dcterms:created>
  <dcterms:modified xsi:type="dcterms:W3CDTF">2014-11-10T07:21:00Z</dcterms:modified>
</cp:coreProperties>
</file>